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4C" w:rsidRPr="000A39C4" w:rsidRDefault="00FE534C" w:rsidP="00FE534C">
      <w:pPr>
        <w:spacing w:after="0" w:line="240" w:lineRule="auto"/>
        <w:jc w:val="center"/>
        <w:outlineLvl w:val="0"/>
        <w:rPr>
          <w:rFonts w:ascii="Times New Roman" w:eastAsia="Times New Roman" w:hAnsi="Times New Roman" w:cs="Times New Roman"/>
          <w:b/>
          <w:spacing w:val="15"/>
          <w:kern w:val="36"/>
          <w:sz w:val="28"/>
          <w:szCs w:val="28"/>
          <w:lang w:val="kk-KZ" w:eastAsia="ru-RU"/>
        </w:rPr>
      </w:pPr>
      <w:r w:rsidRPr="000A39C4">
        <w:rPr>
          <w:rFonts w:ascii="Times New Roman" w:eastAsia="Times New Roman" w:hAnsi="Times New Roman" w:cs="Times New Roman"/>
          <w:b/>
          <w:spacing w:val="15"/>
          <w:kern w:val="36"/>
          <w:sz w:val="28"/>
          <w:szCs w:val="28"/>
          <w:lang w:val="kk-KZ" w:eastAsia="ru-RU"/>
        </w:rPr>
        <w:t xml:space="preserve">«Ақмола облысы Целиноград ауданы № 1 Қоянды жалпы орта  білім беретін мектебі»КММ-нің 2021 жылдағы мемлекеттік қызмет көрсетуінің жүргізілуі туралы есебі </w:t>
      </w:r>
    </w:p>
    <w:p w:rsidR="00FE534C" w:rsidRPr="000A39C4" w:rsidRDefault="00FE534C" w:rsidP="00FE534C">
      <w:pPr>
        <w:spacing w:after="0" w:line="240" w:lineRule="auto"/>
        <w:jc w:val="center"/>
        <w:outlineLvl w:val="0"/>
        <w:rPr>
          <w:rFonts w:ascii="Times New Roman" w:eastAsia="Times New Roman" w:hAnsi="Times New Roman" w:cs="Times New Roman"/>
          <w:b/>
          <w:spacing w:val="15"/>
          <w:kern w:val="36"/>
          <w:sz w:val="28"/>
          <w:szCs w:val="28"/>
          <w:lang w:val="kk-KZ" w:eastAsia="ru-RU"/>
        </w:rPr>
      </w:pPr>
    </w:p>
    <w:p w:rsidR="00FE534C" w:rsidRPr="000A39C4" w:rsidRDefault="00FE534C" w:rsidP="00FE534C">
      <w:pPr>
        <w:pStyle w:val="a3"/>
        <w:numPr>
          <w:ilvl w:val="0"/>
          <w:numId w:val="1"/>
        </w:numPr>
        <w:spacing w:after="0" w:line="240" w:lineRule="auto"/>
        <w:ind w:left="0"/>
        <w:jc w:val="both"/>
        <w:outlineLvl w:val="0"/>
        <w:rPr>
          <w:rFonts w:ascii="Times New Roman" w:eastAsia="Times New Roman" w:hAnsi="Times New Roman" w:cs="Times New Roman"/>
          <w:b/>
          <w:spacing w:val="15"/>
          <w:kern w:val="36"/>
          <w:sz w:val="28"/>
          <w:szCs w:val="28"/>
          <w:lang w:val="kk-KZ" w:eastAsia="ru-RU"/>
        </w:rPr>
      </w:pPr>
      <w:r w:rsidRPr="000A39C4">
        <w:rPr>
          <w:rFonts w:ascii="Times New Roman" w:eastAsia="Times New Roman" w:hAnsi="Times New Roman" w:cs="Times New Roman"/>
          <w:b/>
          <w:spacing w:val="15"/>
          <w:kern w:val="36"/>
          <w:sz w:val="28"/>
          <w:szCs w:val="28"/>
          <w:lang w:val="kk-KZ" w:eastAsia="ru-RU"/>
        </w:rPr>
        <w:t xml:space="preserve">Жалпы ережесі </w:t>
      </w:r>
    </w:p>
    <w:p w:rsidR="00FE534C" w:rsidRPr="000A39C4" w:rsidRDefault="00FE534C" w:rsidP="00FE534C">
      <w:pPr>
        <w:pStyle w:val="a9"/>
        <w:numPr>
          <w:ilvl w:val="0"/>
          <w:numId w:val="2"/>
        </w:numPr>
        <w:shd w:val="clear" w:color="auto" w:fill="FFFFFF"/>
        <w:spacing w:before="0" w:beforeAutospacing="0" w:after="0" w:afterAutospacing="0"/>
        <w:ind w:left="0"/>
        <w:rPr>
          <w:color w:val="3D3D3D"/>
          <w:sz w:val="28"/>
          <w:szCs w:val="28"/>
          <w:lang w:val="kk-KZ"/>
        </w:rPr>
      </w:pPr>
      <w:r w:rsidRPr="000A39C4">
        <w:rPr>
          <w:color w:val="3D3D3D"/>
          <w:sz w:val="28"/>
          <w:szCs w:val="28"/>
          <w:lang w:val="kk-KZ"/>
        </w:rPr>
        <w:t xml:space="preserve">Көрсетілетін қызмет берушілер туралы мәліметтер: </w:t>
      </w:r>
      <w:r w:rsidRPr="000A39C4">
        <w:rPr>
          <w:spacing w:val="15"/>
          <w:kern w:val="36"/>
          <w:sz w:val="28"/>
          <w:szCs w:val="28"/>
          <w:lang w:val="kk-KZ"/>
        </w:rPr>
        <w:t>«Ақмола облысы Целиноград ауданы № 1 Қоянды жалпы орта  білім беретін мектебі»КММ</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 xml:space="preserve">Заңды мекен-жайы: Ақмола облысы Целиноград ауданы Қоянды ауылы, Әл-Фараби -1 </w:t>
      </w:r>
    </w:p>
    <w:p w:rsidR="00FE534C" w:rsidRPr="000A39C4" w:rsidRDefault="00FE534C" w:rsidP="00FE534C">
      <w:pPr>
        <w:pStyle w:val="msonormalcxspmiddlecxspmiddle"/>
        <w:numPr>
          <w:ilvl w:val="0"/>
          <w:numId w:val="2"/>
        </w:numPr>
        <w:pBdr>
          <w:bottom w:val="single" w:sz="4" w:space="31" w:color="FFFFFF"/>
        </w:pBdr>
        <w:tabs>
          <w:tab w:val="left" w:pos="0"/>
          <w:tab w:val="left" w:pos="709"/>
        </w:tabs>
        <w:autoSpaceDE w:val="0"/>
        <w:autoSpaceDN w:val="0"/>
        <w:adjustRightInd w:val="0"/>
        <w:spacing w:before="0" w:beforeAutospacing="0" w:after="0" w:afterAutospacing="0"/>
        <w:ind w:left="0"/>
        <w:contextualSpacing/>
        <w:jc w:val="both"/>
        <w:rPr>
          <w:sz w:val="28"/>
          <w:szCs w:val="28"/>
          <w:lang w:val="kk-KZ"/>
        </w:rPr>
      </w:pPr>
      <w:r w:rsidRPr="000A39C4">
        <w:rPr>
          <w:color w:val="3D3D3D"/>
          <w:sz w:val="28"/>
          <w:szCs w:val="28"/>
          <w:lang w:val="kk-KZ"/>
        </w:rPr>
        <w:t>Мемлекеттік көрсетілетін қызметтер туралы мәліметтер:</w:t>
      </w:r>
    </w:p>
    <w:p w:rsidR="00FE534C" w:rsidRPr="000A39C4"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color w:val="3D3D3D"/>
          <w:sz w:val="28"/>
          <w:szCs w:val="28"/>
          <w:lang w:val="kk-KZ"/>
        </w:rPr>
      </w:pPr>
      <w:r w:rsidRPr="000A39C4">
        <w:rPr>
          <w:color w:val="3D3D3D"/>
          <w:sz w:val="28"/>
          <w:szCs w:val="28"/>
          <w:lang w:val="kk-KZ"/>
        </w:rPr>
        <w:t>№1 Қоянды  жалпы орта білім беретін мектебінде </w:t>
      </w:r>
      <w:r w:rsidRPr="000A39C4">
        <w:rPr>
          <w:rStyle w:val="aa"/>
          <w:color w:val="3D3D3D"/>
          <w:sz w:val="28"/>
          <w:szCs w:val="28"/>
          <w:lang w:val="kk-KZ"/>
        </w:rPr>
        <w:t>5</w:t>
      </w:r>
      <w:r w:rsidRPr="000A39C4">
        <w:rPr>
          <w:color w:val="3D3D3D"/>
          <w:sz w:val="28"/>
          <w:szCs w:val="28"/>
          <w:lang w:val="kk-KZ"/>
        </w:rPr>
        <w:t> мемлекеттік қызмет көрсетіледі</w:t>
      </w:r>
    </w:p>
    <w:p w:rsidR="00FE534C" w:rsidRPr="000A39C4"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color w:val="3D3D3D"/>
          <w:sz w:val="28"/>
          <w:szCs w:val="28"/>
          <w:lang w:val="kk-KZ"/>
        </w:rPr>
      </w:pPr>
      <w:r w:rsidRPr="000A39C4">
        <w:rPr>
          <w:color w:val="3D3D3D"/>
          <w:sz w:val="28"/>
          <w:szCs w:val="28"/>
          <w:lang w:val="kk-KZ"/>
        </w:rPr>
        <w:t>1. Бастауыш, негізгі орта, жалпы орта білім берудің жалпы білім беретін оқу бағдарламалары бойынша оқыту үшін ведомстволық бағыныстылығына қарамастан білім беру ұйымдарына құжаттарды қабылдау және оқуға қабылдау. (2021 жылы көрсетілген қызмет – 282)</w:t>
      </w:r>
    </w:p>
    <w:p w:rsidR="00FE534C" w:rsidRPr="000A39C4"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sidRPr="000A39C4">
        <w:rPr>
          <w:sz w:val="28"/>
          <w:szCs w:val="28"/>
          <w:shd w:val="clear" w:color="auto" w:fill="FFFFFF"/>
          <w:lang w:val="kk-KZ"/>
        </w:rPr>
        <w:t>-</w:t>
      </w:r>
      <w:r w:rsidRPr="000A39C4">
        <w:rPr>
          <w:sz w:val="28"/>
          <w:szCs w:val="28"/>
          <w:lang w:val="kk-KZ"/>
        </w:rPr>
        <w:t>соның ішінде электронды түрде -  209 қызмет;</w:t>
      </w:r>
    </w:p>
    <w:p w:rsidR="00FE534C" w:rsidRPr="000A39C4"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shd w:val="clear" w:color="auto" w:fill="FFFFFF"/>
          <w:lang w:val="kk-KZ"/>
        </w:rPr>
      </w:pPr>
      <w:r w:rsidRPr="000A39C4">
        <w:rPr>
          <w:sz w:val="28"/>
          <w:szCs w:val="28"/>
          <w:lang w:val="kk-KZ"/>
        </w:rPr>
        <w:t>-қағаз түрінде - 73 қызмет.</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2. Денсаулығы бойынша ұзақ уақыт бойы бастауыш, негізгі орта, жалпы орта білім беру ұйымдарына бара алмайтын балаларды үйде тегін жеке оқытуды ұйымдастыру үшін құжаттарды қабылдау. 2021 жылы көрсетілген қызмет –  12</w:t>
      </w:r>
    </w:p>
    <w:p w:rsidR="00FE534C" w:rsidRPr="000A39C4"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sidRPr="000A39C4">
        <w:rPr>
          <w:sz w:val="28"/>
          <w:szCs w:val="28"/>
          <w:shd w:val="clear" w:color="auto" w:fill="FFFFFF"/>
          <w:lang w:val="kk-KZ"/>
        </w:rPr>
        <w:t>-</w:t>
      </w:r>
      <w:r w:rsidRPr="000A39C4">
        <w:rPr>
          <w:sz w:val="28"/>
          <w:szCs w:val="28"/>
          <w:lang w:val="kk-KZ"/>
        </w:rPr>
        <w:t>соның ішінде электронды түрде -  0 қызмет;</w:t>
      </w:r>
    </w:p>
    <w:p w:rsidR="00FE534C" w:rsidRPr="000A39C4"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shd w:val="clear" w:color="auto" w:fill="FFFFFF"/>
          <w:lang w:val="kk-KZ"/>
        </w:rPr>
      </w:pPr>
      <w:r w:rsidRPr="000A39C4">
        <w:rPr>
          <w:sz w:val="28"/>
          <w:szCs w:val="28"/>
          <w:lang w:val="kk-KZ"/>
        </w:rPr>
        <w:t>-қағаз түрінде - 12 қызмет.</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 xml:space="preserve">3. Негізгі орта, жалпы орта білім туралы құжаттардың телнұсқаларын беру. (2021жылы көрсетілген </w:t>
      </w:r>
      <w:r>
        <w:rPr>
          <w:color w:val="3D3D3D"/>
          <w:sz w:val="28"/>
          <w:szCs w:val="28"/>
          <w:lang w:val="kk-KZ"/>
        </w:rPr>
        <w:t>қызмет – 0</w:t>
      </w:r>
      <w:r w:rsidRPr="000A39C4">
        <w:rPr>
          <w:color w:val="3D3D3D"/>
          <w:sz w:val="28"/>
          <w:szCs w:val="28"/>
          <w:lang w:val="kk-KZ"/>
        </w:rPr>
        <w:t xml:space="preserve">; </w:t>
      </w:r>
    </w:p>
    <w:p w:rsidR="00FE534C" w:rsidRPr="000A39C4" w:rsidRDefault="00FE534C" w:rsidP="00FE534C">
      <w:pPr>
        <w:pStyle w:val="a9"/>
        <w:shd w:val="clear" w:color="auto" w:fill="FFFFFF"/>
        <w:spacing w:before="0" w:beforeAutospacing="0" w:after="0" w:afterAutospacing="0"/>
        <w:rPr>
          <w:color w:val="3D3D3D"/>
          <w:sz w:val="28"/>
          <w:szCs w:val="28"/>
          <w:lang w:val="kk-KZ"/>
        </w:rPr>
      </w:pP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 xml:space="preserve">4.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қызметкерлеріне және оларға теңестірілген тұлғаларға біліктілік санаттарын беру (растау) үшін аттестаттау үшін құжаттарды қабылдаубілім беру. (2021 жылы көрсетілген қызметтер – </w:t>
      </w:r>
      <w:r>
        <w:rPr>
          <w:color w:val="3D3D3D"/>
          <w:sz w:val="28"/>
          <w:szCs w:val="28"/>
          <w:lang w:val="kk-KZ"/>
        </w:rPr>
        <w:t>13</w:t>
      </w:r>
      <w:r w:rsidRPr="000A39C4">
        <w:rPr>
          <w:color w:val="3D3D3D"/>
          <w:sz w:val="28"/>
          <w:szCs w:val="28"/>
          <w:lang w:val="kk-KZ"/>
        </w:rPr>
        <w:t xml:space="preserve">; </w:t>
      </w:r>
    </w:p>
    <w:p w:rsidR="00FE534C" w:rsidRPr="001205A8"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shd w:val="clear" w:color="auto" w:fill="FFFFFF"/>
          <w:lang w:val="kk-KZ"/>
        </w:rPr>
        <w:t>-</w:t>
      </w:r>
      <w:r>
        <w:rPr>
          <w:sz w:val="28"/>
          <w:szCs w:val="28"/>
          <w:lang w:val="kk-KZ"/>
        </w:rPr>
        <w:t>соның ішінде электронды түрде</w:t>
      </w:r>
      <w:r w:rsidRPr="008F770D">
        <w:rPr>
          <w:sz w:val="28"/>
          <w:szCs w:val="28"/>
          <w:lang w:val="kk-KZ"/>
        </w:rPr>
        <w:t xml:space="preserve"> -  </w:t>
      </w:r>
      <w:r>
        <w:rPr>
          <w:sz w:val="28"/>
          <w:szCs w:val="28"/>
          <w:lang w:val="kk-KZ"/>
        </w:rPr>
        <w:t>0</w:t>
      </w:r>
      <w:r w:rsidRPr="008F770D">
        <w:rPr>
          <w:sz w:val="28"/>
          <w:szCs w:val="28"/>
          <w:lang w:val="kk-KZ"/>
        </w:rPr>
        <w:t xml:space="preserve"> </w:t>
      </w:r>
      <w:r>
        <w:rPr>
          <w:sz w:val="28"/>
          <w:szCs w:val="28"/>
          <w:lang w:val="kk-KZ"/>
        </w:rPr>
        <w:t>қызмет</w:t>
      </w:r>
      <w:r w:rsidRPr="008F770D">
        <w:rPr>
          <w:sz w:val="28"/>
          <w:szCs w:val="28"/>
          <w:lang w:val="kk-KZ"/>
        </w:rPr>
        <w:t>;</w:t>
      </w:r>
    </w:p>
    <w:p w:rsidR="00FE534C" w:rsidRPr="008F770D"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shd w:val="clear" w:color="auto" w:fill="FFFFFF"/>
          <w:lang w:val="kk-KZ"/>
        </w:rPr>
      </w:pPr>
      <w:r>
        <w:rPr>
          <w:sz w:val="28"/>
          <w:szCs w:val="28"/>
          <w:lang w:val="kk-KZ"/>
        </w:rPr>
        <w:t>-қағаз түрінде</w:t>
      </w:r>
      <w:r w:rsidRPr="004F1356">
        <w:rPr>
          <w:sz w:val="28"/>
          <w:szCs w:val="28"/>
          <w:lang w:val="kk-KZ"/>
        </w:rPr>
        <w:t xml:space="preserve"> -</w:t>
      </w:r>
      <w:r>
        <w:rPr>
          <w:sz w:val="28"/>
          <w:szCs w:val="28"/>
          <w:lang w:val="kk-KZ"/>
        </w:rPr>
        <w:t xml:space="preserve"> 13</w:t>
      </w:r>
      <w:r w:rsidRPr="004F1356">
        <w:rPr>
          <w:sz w:val="28"/>
          <w:szCs w:val="28"/>
          <w:lang w:val="kk-KZ"/>
        </w:rPr>
        <w:t xml:space="preserve"> </w:t>
      </w:r>
      <w:r>
        <w:rPr>
          <w:sz w:val="28"/>
          <w:szCs w:val="28"/>
          <w:lang w:val="kk-KZ"/>
        </w:rPr>
        <w:t>қызмет</w:t>
      </w:r>
      <w:r w:rsidRPr="004F1356">
        <w:rPr>
          <w:sz w:val="28"/>
          <w:szCs w:val="28"/>
          <w:lang w:val="kk-KZ"/>
        </w:rPr>
        <w:t>.</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 xml:space="preserve">5. Жалпы білім беру ұйымдары арасында балаларды ауыстыруға құжаттарды қабылдау. (2021 жылы көрсетілген қызмет – </w:t>
      </w:r>
      <w:r>
        <w:rPr>
          <w:color w:val="3D3D3D"/>
          <w:sz w:val="28"/>
          <w:szCs w:val="28"/>
          <w:lang w:val="kk-KZ"/>
        </w:rPr>
        <w:t>190</w:t>
      </w:r>
      <w:r w:rsidRPr="000A39C4">
        <w:rPr>
          <w:color w:val="3D3D3D"/>
          <w:sz w:val="28"/>
          <w:szCs w:val="28"/>
          <w:lang w:val="kk-KZ"/>
        </w:rPr>
        <w:t>;</w:t>
      </w:r>
    </w:p>
    <w:p w:rsidR="00FE534C" w:rsidRPr="001205A8"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sidRPr="000A39C4">
        <w:rPr>
          <w:color w:val="3D3D3D"/>
          <w:sz w:val="28"/>
          <w:szCs w:val="28"/>
          <w:lang w:val="kk-KZ"/>
        </w:rPr>
        <w:lastRenderedPageBreak/>
        <w:t> </w:t>
      </w:r>
      <w:r>
        <w:rPr>
          <w:sz w:val="28"/>
          <w:szCs w:val="28"/>
          <w:shd w:val="clear" w:color="auto" w:fill="FFFFFF"/>
          <w:lang w:val="kk-KZ"/>
        </w:rPr>
        <w:t>-</w:t>
      </w:r>
      <w:r>
        <w:rPr>
          <w:sz w:val="28"/>
          <w:szCs w:val="28"/>
          <w:lang w:val="kk-KZ"/>
        </w:rPr>
        <w:t>соның ішінде электронды түрде</w:t>
      </w:r>
      <w:r w:rsidRPr="008F770D">
        <w:rPr>
          <w:sz w:val="28"/>
          <w:szCs w:val="28"/>
          <w:lang w:val="kk-KZ"/>
        </w:rPr>
        <w:t xml:space="preserve"> -  </w:t>
      </w:r>
      <w:r>
        <w:rPr>
          <w:sz w:val="28"/>
          <w:szCs w:val="28"/>
          <w:lang w:val="kk-KZ"/>
        </w:rPr>
        <w:t>0</w:t>
      </w:r>
      <w:r w:rsidRPr="008F770D">
        <w:rPr>
          <w:sz w:val="28"/>
          <w:szCs w:val="28"/>
          <w:lang w:val="kk-KZ"/>
        </w:rPr>
        <w:t xml:space="preserve"> </w:t>
      </w:r>
      <w:r>
        <w:rPr>
          <w:sz w:val="28"/>
          <w:szCs w:val="28"/>
          <w:lang w:val="kk-KZ"/>
        </w:rPr>
        <w:t>қызмет</w:t>
      </w:r>
      <w:r w:rsidRPr="008F770D">
        <w:rPr>
          <w:sz w:val="28"/>
          <w:szCs w:val="28"/>
          <w:lang w:val="kk-KZ"/>
        </w:rPr>
        <w:t>;</w:t>
      </w:r>
    </w:p>
    <w:p w:rsidR="00FE534C" w:rsidRPr="00F95D29"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-қағаз түрінде</w:t>
      </w:r>
      <w:r w:rsidRPr="004F1356">
        <w:rPr>
          <w:sz w:val="28"/>
          <w:szCs w:val="28"/>
          <w:lang w:val="kk-KZ"/>
        </w:rPr>
        <w:t xml:space="preserve"> -</w:t>
      </w:r>
      <w:r>
        <w:rPr>
          <w:sz w:val="28"/>
          <w:szCs w:val="28"/>
          <w:lang w:val="kk-KZ"/>
        </w:rPr>
        <w:t xml:space="preserve"> 190</w:t>
      </w:r>
      <w:r w:rsidRPr="004F1356">
        <w:rPr>
          <w:sz w:val="28"/>
          <w:szCs w:val="28"/>
          <w:lang w:val="kk-KZ"/>
        </w:rPr>
        <w:t xml:space="preserve"> </w:t>
      </w:r>
      <w:r>
        <w:rPr>
          <w:sz w:val="28"/>
          <w:szCs w:val="28"/>
          <w:lang w:val="kk-KZ"/>
        </w:rPr>
        <w:t>қызмет</w:t>
      </w:r>
      <w:r w:rsidRPr="004F1356">
        <w:rPr>
          <w:sz w:val="28"/>
          <w:szCs w:val="28"/>
          <w:lang w:val="kk-KZ"/>
        </w:rPr>
        <w:t>.</w:t>
      </w:r>
    </w:p>
    <w:p w:rsidR="00FE534C" w:rsidRPr="00F95D29"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p>
    <w:p w:rsidR="00FE534C" w:rsidRPr="00F95D29"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color w:val="3D3D3D"/>
          <w:sz w:val="28"/>
          <w:szCs w:val="28"/>
          <w:lang w:val="kk-KZ"/>
        </w:rPr>
      </w:pPr>
      <w:r>
        <w:rPr>
          <w:rStyle w:val="aa"/>
          <w:color w:val="3D3D3D"/>
          <w:sz w:val="28"/>
          <w:szCs w:val="28"/>
          <w:lang w:val="kk-KZ"/>
        </w:rPr>
        <w:t>2021 жылы - 49</w:t>
      </w:r>
      <w:r w:rsidRPr="000A39C4">
        <w:rPr>
          <w:rStyle w:val="aa"/>
          <w:color w:val="3D3D3D"/>
          <w:sz w:val="28"/>
          <w:szCs w:val="28"/>
          <w:lang w:val="kk-KZ"/>
        </w:rPr>
        <w:t>7</w:t>
      </w:r>
      <w:r w:rsidRPr="000A39C4">
        <w:rPr>
          <w:color w:val="3D3D3D"/>
          <w:sz w:val="28"/>
          <w:szCs w:val="28"/>
          <w:lang w:val="kk-KZ"/>
        </w:rPr>
        <w:t> қызмет көрсетілді;</w:t>
      </w:r>
    </w:p>
    <w:p w:rsidR="00FE534C" w:rsidRPr="00F95D29"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color w:val="3D3D3D"/>
          <w:sz w:val="28"/>
          <w:szCs w:val="28"/>
          <w:lang w:val="kk-KZ"/>
        </w:rPr>
      </w:pPr>
      <w:r w:rsidRPr="000A39C4">
        <w:rPr>
          <w:color w:val="3D3D3D"/>
          <w:sz w:val="28"/>
          <w:szCs w:val="28"/>
          <w:lang w:val="kk-KZ"/>
        </w:rPr>
        <w:t xml:space="preserve">Электрондық нысанда көрсетілген мемлекеттік қызмет – </w:t>
      </w:r>
      <w:r>
        <w:rPr>
          <w:color w:val="3D3D3D"/>
          <w:sz w:val="28"/>
          <w:szCs w:val="28"/>
          <w:lang w:val="kk-KZ"/>
        </w:rPr>
        <w:t>209</w:t>
      </w:r>
      <w:r w:rsidRPr="000A39C4">
        <w:rPr>
          <w:color w:val="3D3D3D"/>
          <w:sz w:val="28"/>
          <w:szCs w:val="28"/>
          <w:lang w:val="kk-KZ"/>
        </w:rPr>
        <w:t>қызмет;</w:t>
      </w:r>
    </w:p>
    <w:p w:rsidR="00FE534C" w:rsidRPr="000A39C4" w:rsidRDefault="00FE534C" w:rsidP="00FE53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color w:val="3D3D3D"/>
          <w:sz w:val="28"/>
          <w:szCs w:val="28"/>
          <w:lang w:val="kk-KZ"/>
        </w:rPr>
      </w:pPr>
      <w:r w:rsidRPr="000A39C4">
        <w:rPr>
          <w:color w:val="3D3D3D"/>
          <w:sz w:val="28"/>
          <w:szCs w:val="28"/>
          <w:lang w:val="kk-KZ"/>
        </w:rPr>
        <w:t xml:space="preserve">қағаз нұсқада көрсетілген мемлекеттік қызметтер – </w:t>
      </w:r>
      <w:r>
        <w:rPr>
          <w:color w:val="3D3D3D"/>
          <w:sz w:val="28"/>
          <w:szCs w:val="28"/>
          <w:lang w:val="kk-KZ"/>
        </w:rPr>
        <w:t>497</w:t>
      </w:r>
      <w:r w:rsidRPr="000A39C4">
        <w:rPr>
          <w:color w:val="3D3D3D"/>
          <w:sz w:val="28"/>
          <w:szCs w:val="28"/>
          <w:lang w:val="kk-KZ"/>
        </w:rPr>
        <w:t xml:space="preserve"> қызмет.</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Білім саласындағы барлық мемлекеттік қызметтер тегін көрсетіледі.</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 </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rStyle w:val="aa"/>
          <w:color w:val="3D3D3D"/>
          <w:sz w:val="28"/>
          <w:szCs w:val="28"/>
          <w:lang w:val="kk-KZ"/>
        </w:rPr>
        <w:t>3) Білім беру саласындағы ең көп сұранысқа ие мемлекеттік қызметтер:</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«Бастауыш, негізгі орта, жалпы орта білім беру ұйымдары арасында балаларды ауыстыруға құжаттарды қабылдау» - (2021 жылы -</w:t>
      </w:r>
      <w:r>
        <w:rPr>
          <w:color w:val="3D3D3D"/>
          <w:sz w:val="28"/>
          <w:szCs w:val="28"/>
          <w:lang w:val="kk-KZ"/>
        </w:rPr>
        <w:t>190</w:t>
      </w:r>
      <w:r w:rsidRPr="000A39C4">
        <w:rPr>
          <w:color w:val="3D3D3D"/>
          <w:sz w:val="28"/>
          <w:szCs w:val="28"/>
          <w:lang w:val="kk-KZ"/>
        </w:rPr>
        <w:t>;)</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 xml:space="preserve">«Бастауыш, негізгі орта, жалпы орта білім берудің жалпы білім беретін оқу бағдарламалары бойынша оқыту үшін ведомстволық бағыныстылығына қарамастан білім беру ұйымдарына құжаттарды қабылдау және оқуға қабылдау» – (2021 жылы – </w:t>
      </w:r>
      <w:r>
        <w:rPr>
          <w:color w:val="3D3D3D"/>
          <w:sz w:val="28"/>
          <w:szCs w:val="28"/>
          <w:lang w:val="kk-KZ"/>
        </w:rPr>
        <w:t>282</w:t>
      </w:r>
      <w:bookmarkStart w:id="0" w:name="_GoBack"/>
      <w:bookmarkEnd w:id="0"/>
      <w:r w:rsidRPr="000A39C4">
        <w:rPr>
          <w:color w:val="3D3D3D"/>
          <w:sz w:val="28"/>
          <w:szCs w:val="28"/>
          <w:lang w:val="kk-KZ"/>
        </w:rPr>
        <w:t>)</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 </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rStyle w:val="aa"/>
          <w:color w:val="3D3D3D"/>
          <w:sz w:val="28"/>
          <w:szCs w:val="28"/>
          <w:lang w:val="kk-KZ"/>
        </w:rPr>
        <w:t>2. Қызмет алушылармен жұмыс:</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1) Мемлекеттік қызмет көрсету тәртібі туралы ақпаратқа қол жеткізу көздері мен орындары туралы мәліметтер.</w:t>
      </w:r>
    </w:p>
    <w:p w:rsidR="00FE534C" w:rsidRDefault="00FE534C" w:rsidP="00FE534C">
      <w:pPr>
        <w:pStyle w:val="a9"/>
        <w:shd w:val="clear" w:color="auto" w:fill="FFFFFF"/>
        <w:spacing w:before="0" w:beforeAutospacing="0" w:after="0" w:afterAutospacing="0"/>
        <w:rPr>
          <w:color w:val="3D3D3D"/>
          <w:sz w:val="28"/>
          <w:szCs w:val="28"/>
          <w:lang w:val="en-US"/>
        </w:rPr>
      </w:pPr>
      <w:r w:rsidRPr="000A39C4">
        <w:rPr>
          <w:color w:val="3D3D3D"/>
          <w:sz w:val="28"/>
          <w:szCs w:val="28"/>
          <w:lang w:val="kk-KZ"/>
        </w:rPr>
        <w:t xml:space="preserve">Көрсетілетін қызметті алушыларға қажетті барлық ақпарат </w:t>
      </w:r>
      <w:r>
        <w:rPr>
          <w:color w:val="000000" w:themeColor="text1"/>
          <w:sz w:val="28"/>
          <w:szCs w:val="28"/>
          <w:lang w:val="kk-KZ"/>
        </w:rPr>
        <w:t xml:space="preserve">Целиноград ауданы №1Қоянды  </w:t>
      </w:r>
      <w:r w:rsidRPr="000A39C4">
        <w:rPr>
          <w:color w:val="3D3D3D"/>
          <w:sz w:val="28"/>
          <w:szCs w:val="28"/>
          <w:lang w:val="kk-KZ"/>
        </w:rPr>
        <w:t xml:space="preserve">жалпы орта білім беретін мектептің ресми интернет-ресурсында </w:t>
      </w:r>
      <w:hyperlink r:id="rId6" w:history="1">
        <w:r w:rsidR="00F95D29">
          <w:rPr>
            <w:rStyle w:val="a4"/>
            <w:lang w:val="kk-KZ"/>
          </w:rPr>
          <w:t>sh</w:t>
        </w:r>
        <w:r w:rsidR="00F95D29" w:rsidRPr="00F95D29">
          <w:rPr>
            <w:rStyle w:val="a4"/>
            <w:lang w:val="kk-KZ"/>
          </w:rPr>
          <w:t>1</w:t>
        </w:r>
        <w:r w:rsidRPr="00551EE9">
          <w:rPr>
            <w:rStyle w:val="a4"/>
            <w:lang w:val="kk-KZ"/>
          </w:rPr>
          <w:t>-koyandy-celinograd-akmol.edu.kz</w:t>
        </w:r>
      </w:hyperlink>
      <w:r>
        <w:rPr>
          <w:color w:val="000000" w:themeColor="text1"/>
          <w:sz w:val="28"/>
          <w:szCs w:val="28"/>
          <w:lang w:val="kk-KZ"/>
        </w:rPr>
        <w:t xml:space="preserve">  </w:t>
      </w:r>
      <w:r w:rsidRPr="000A39C4">
        <w:rPr>
          <w:color w:val="3D3D3D"/>
          <w:sz w:val="28"/>
          <w:szCs w:val="28"/>
          <w:lang w:val="kk-KZ"/>
        </w:rPr>
        <w:t>«Мемлекеттік қызметтер» бөлімінде орналастырылған, мемлекеттік қызметтерді көрсету стандарттары мен ережелері бар. Сондай-ақ мектепте мемлекеттік қызмет көрсету стандарттары мен ережелері ақпараттық стендте орналастырылған. Өзіне-өзі қызмет көрсету бұрышы бар.</w:t>
      </w:r>
    </w:p>
    <w:p w:rsidR="00FE534C" w:rsidRDefault="00FE534C" w:rsidP="00FE534C">
      <w:pPr>
        <w:pStyle w:val="a9"/>
        <w:shd w:val="clear" w:color="auto" w:fill="FFFFFF"/>
        <w:spacing w:before="0" w:beforeAutospacing="0" w:after="0" w:afterAutospacing="0"/>
        <w:rPr>
          <w:color w:val="3D3D3D"/>
          <w:sz w:val="28"/>
          <w:szCs w:val="28"/>
          <w:lang w:val="en-US"/>
        </w:rPr>
      </w:pPr>
    </w:p>
    <w:p w:rsidR="00FE534C" w:rsidRDefault="00FE534C" w:rsidP="00FE534C">
      <w:pPr>
        <w:pStyle w:val="a9"/>
        <w:shd w:val="clear" w:color="auto" w:fill="FFFFFF"/>
        <w:spacing w:before="0" w:beforeAutospacing="0" w:after="0" w:afterAutospacing="0"/>
        <w:rPr>
          <w:color w:val="3D3D3D"/>
          <w:sz w:val="28"/>
          <w:szCs w:val="28"/>
          <w:lang w:val="en-US"/>
        </w:rPr>
      </w:pPr>
      <w:r>
        <w:rPr>
          <w:noProof/>
          <w:color w:val="000000" w:themeColor="text1"/>
          <w:sz w:val="28"/>
          <w:szCs w:val="28"/>
        </w:rPr>
        <w:drawing>
          <wp:inline distT="0" distB="0" distL="0" distR="0" wp14:anchorId="57DCFC8D" wp14:editId="53D1A183">
            <wp:extent cx="3011303" cy="3215640"/>
            <wp:effectExtent l="0" t="0" r="0" b="0"/>
            <wp:docPr id="5" name="Рисунок 5" descr="C:\Users\USER\Downloads\WhatsApp Image 2022-03-02 at 10.0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3-02 at 10.01.07.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466" b="19175"/>
                    <a:stretch/>
                  </pic:blipFill>
                  <pic:spPr bwMode="auto">
                    <a:xfrm>
                      <a:off x="0" y="0"/>
                      <a:ext cx="3027326" cy="3232751"/>
                    </a:xfrm>
                    <a:prstGeom prst="rect">
                      <a:avLst/>
                    </a:prstGeom>
                    <a:noFill/>
                    <a:ln>
                      <a:noFill/>
                    </a:ln>
                    <a:extLst>
                      <a:ext uri="{53640926-AAD7-44D8-BBD7-CCE9431645EC}">
                        <a14:shadowObscured xmlns:a14="http://schemas.microsoft.com/office/drawing/2010/main"/>
                      </a:ext>
                    </a:extLst>
                  </pic:spPr>
                </pic:pic>
              </a:graphicData>
            </a:graphic>
          </wp:inline>
        </w:drawing>
      </w:r>
    </w:p>
    <w:p w:rsidR="00FE534C" w:rsidRDefault="00FE534C" w:rsidP="00FE534C">
      <w:pPr>
        <w:pStyle w:val="a9"/>
        <w:shd w:val="clear" w:color="auto" w:fill="FFFFFF"/>
        <w:spacing w:before="0" w:beforeAutospacing="0" w:after="0" w:afterAutospacing="0"/>
        <w:rPr>
          <w:color w:val="3D3D3D"/>
          <w:sz w:val="28"/>
          <w:szCs w:val="28"/>
          <w:lang w:val="en-US"/>
        </w:rPr>
      </w:pPr>
    </w:p>
    <w:p w:rsidR="00FE534C" w:rsidRDefault="00FE534C" w:rsidP="00FE534C">
      <w:pPr>
        <w:pStyle w:val="a9"/>
        <w:shd w:val="clear" w:color="auto" w:fill="FFFFFF"/>
        <w:spacing w:before="0" w:beforeAutospacing="0" w:after="0" w:afterAutospacing="0"/>
        <w:rPr>
          <w:color w:val="3D3D3D"/>
          <w:sz w:val="28"/>
          <w:szCs w:val="28"/>
          <w:lang w:val="en-US"/>
        </w:rPr>
      </w:pPr>
    </w:p>
    <w:p w:rsidR="00FE534C" w:rsidRPr="00FE534C" w:rsidRDefault="00FE534C" w:rsidP="00FE534C">
      <w:pPr>
        <w:pStyle w:val="a9"/>
        <w:shd w:val="clear" w:color="auto" w:fill="FFFFFF"/>
        <w:spacing w:before="0" w:beforeAutospacing="0" w:after="0" w:afterAutospacing="0"/>
        <w:rPr>
          <w:color w:val="3D3D3D"/>
          <w:sz w:val="28"/>
          <w:szCs w:val="28"/>
          <w:lang w:val="en-US"/>
        </w:rPr>
      </w:pPr>
      <w:r>
        <w:rPr>
          <w:noProof/>
          <w:color w:val="000000" w:themeColor="text1"/>
          <w:sz w:val="28"/>
          <w:szCs w:val="28"/>
        </w:rPr>
        <w:drawing>
          <wp:inline distT="0" distB="0" distL="0" distR="0" wp14:anchorId="2A399939" wp14:editId="7EB7F3C6">
            <wp:extent cx="3567546" cy="2665247"/>
            <wp:effectExtent l="0" t="0" r="0" b="0"/>
            <wp:docPr id="6" name="Рисунок 6" descr="C:\Users\USER\Downloads\WhatsApp Image 2022-03-02 at 10.01.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3-02 at 10.01.07 (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32755" b="32755"/>
                    <a:stretch/>
                  </pic:blipFill>
                  <pic:spPr bwMode="auto">
                    <a:xfrm>
                      <a:off x="0" y="0"/>
                      <a:ext cx="3574995" cy="2670812"/>
                    </a:xfrm>
                    <a:prstGeom prst="rect">
                      <a:avLst/>
                    </a:prstGeom>
                    <a:noFill/>
                    <a:ln>
                      <a:noFill/>
                    </a:ln>
                    <a:extLst>
                      <a:ext uri="{53640926-AAD7-44D8-BBD7-CCE9431645EC}">
                        <a14:shadowObscured xmlns:a14="http://schemas.microsoft.com/office/drawing/2010/main"/>
                      </a:ext>
                    </a:extLst>
                  </pic:spPr>
                </pic:pic>
              </a:graphicData>
            </a:graphic>
          </wp:inline>
        </w:drawing>
      </w:r>
    </w:p>
    <w:p w:rsidR="00FE534C" w:rsidRPr="000A39C4" w:rsidRDefault="00FE534C" w:rsidP="00FE534C">
      <w:pPr>
        <w:pStyle w:val="a9"/>
        <w:shd w:val="clear" w:color="auto" w:fill="FFFFFF"/>
        <w:spacing w:before="0" w:beforeAutospacing="0" w:after="0" w:afterAutospacing="0"/>
        <w:rPr>
          <w:color w:val="3D3D3D"/>
          <w:sz w:val="28"/>
          <w:szCs w:val="28"/>
          <w:lang w:val="kk-KZ"/>
        </w:rPr>
      </w:pP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rStyle w:val="aa"/>
          <w:color w:val="3D3D3D"/>
          <w:sz w:val="28"/>
          <w:szCs w:val="28"/>
          <w:lang w:val="kk-KZ"/>
        </w:rPr>
        <w:t>2) Мемлекеттік қызмет көрсету тәртібін айқындайтын заңға тәуелді актілердің жәненормативтік құқықтық актілердің жобаларын қоғамдық талқылау туралы ақпарат.</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Қазіргі уақытта ашық нормативтік құқықтық актілердің интернет-порталында заңға тәуелді актілердің жобаларын қоғамдық талқылау</w:t>
      </w:r>
      <w:r>
        <w:rPr>
          <w:color w:val="3D3D3D"/>
          <w:sz w:val="28"/>
          <w:szCs w:val="28"/>
          <w:lang w:val="kk-KZ"/>
        </w:rPr>
        <w:t xml:space="preserve"> </w:t>
      </w:r>
      <w:r w:rsidRPr="000A39C4">
        <w:rPr>
          <w:color w:val="3D3D3D"/>
          <w:sz w:val="28"/>
          <w:szCs w:val="28"/>
          <w:lang w:val="kk-KZ"/>
        </w:rPr>
        <w:t>жүргізілуде.</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rStyle w:val="aa"/>
          <w:color w:val="3D3D3D"/>
          <w:sz w:val="28"/>
          <w:szCs w:val="28"/>
          <w:lang w:val="kk-KZ"/>
        </w:rPr>
        <w:t>3) Мемлекеттік қызмет көрсету процесінің ашықтығын қамтамасыз етуге бағытталған іс-шаралар (түсіндірме жұмыстары, сұхбаттар және т.б.).</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 xml:space="preserve">2021 жылға </w:t>
      </w:r>
      <w:r>
        <w:rPr>
          <w:color w:val="3D3D3D"/>
          <w:sz w:val="28"/>
          <w:szCs w:val="28"/>
          <w:lang w:val="kk-KZ"/>
        </w:rPr>
        <w:t xml:space="preserve">№1 Қоянды </w:t>
      </w:r>
      <w:r w:rsidRPr="000A39C4">
        <w:rPr>
          <w:color w:val="3D3D3D"/>
          <w:sz w:val="28"/>
          <w:szCs w:val="28"/>
          <w:lang w:val="kk-KZ"/>
        </w:rPr>
        <w:t xml:space="preserve"> жалпы орта білім беретін мектебінде ай сайын бұқаралық ақпарат құралдары, қызмет көрсетушілердің интернет-ресурстары арқылы халықты мемлекеттік қызметтерді көрсету тәртібі туралы ақпараттандыру жұмыстары жүргізілуде.</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rStyle w:val="aa"/>
          <w:color w:val="3D3D3D"/>
          <w:sz w:val="28"/>
          <w:szCs w:val="28"/>
          <w:lang w:val="kk-KZ"/>
        </w:rPr>
        <w:t>3. Мемлекеттік қызмет көрсету процестерін жетілдіру жөніндегі іс-шаралар</w:t>
      </w:r>
      <w:r w:rsidRPr="000A39C4">
        <w:rPr>
          <w:color w:val="3D3D3D"/>
          <w:sz w:val="28"/>
          <w:szCs w:val="28"/>
          <w:lang w:val="kk-KZ"/>
        </w:rPr>
        <w:t>.</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1) Мемлекеттік қызмет көрсету процестерін оңтайландыру және автоматтандыру нәтижелері.</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Сыбайлас жемқорлық тәуекелдерін азайту және мемлекеттік қызмет көрсету сапасын арттыру мақсатында мектеп Akmola.kz бірыңғай ақпараттық жүйесінде жұмыс істейді. Жүйе 2 автоматтандырылған мемлекеттік қызметті</w:t>
      </w:r>
      <w:r>
        <w:rPr>
          <w:color w:val="3D3D3D"/>
          <w:sz w:val="28"/>
          <w:szCs w:val="28"/>
          <w:lang w:val="kk-KZ"/>
        </w:rPr>
        <w:t xml:space="preserve"> </w:t>
      </w:r>
      <w:r w:rsidRPr="000A39C4">
        <w:rPr>
          <w:color w:val="3D3D3D"/>
          <w:sz w:val="28"/>
          <w:szCs w:val="28"/>
          <w:lang w:val="kk-KZ"/>
        </w:rPr>
        <w:t>жүзеге асырады.</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Сондай-ақ, 2020 жылдан бастап ҚР Білім және ғылым министрлігінің ҚР БҒМ АРМ ГУ жүйесі жұмысі стейді, онда 3 мемлекеттік қызмет қол жетімді.</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rStyle w:val="aa"/>
          <w:color w:val="3D3D3D"/>
          <w:sz w:val="28"/>
          <w:szCs w:val="28"/>
          <w:lang w:val="kk-KZ"/>
        </w:rPr>
        <w:t>2) Мемлекеттік қызмет көрсету саласындағы қызметкерлердің біліктілігін арттыруға бағытталған іс-шаралар:</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Мемлекеттік қызметті қажетті компьютерлік техникамен қамтамасыз етілген, мемлекеттік қызмет көрсету саласында біліктілігін арттыру курстарынан өткен қызметкерлер бар.</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rStyle w:val="aa"/>
          <w:color w:val="3D3D3D"/>
          <w:sz w:val="28"/>
          <w:szCs w:val="28"/>
          <w:lang w:val="kk-KZ"/>
        </w:rPr>
        <w:t>4. Мемлекеттік қызмет көрсету сапасын бақылау.</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1) көрсетілетін қызмет алушылардың мемлекеттік қызмет көрсету мәселелері бойынша шағымдары туралы мәліметтер:</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lastRenderedPageBreak/>
        <w:t>2021 жылы мемлекеттік қызмет көрсету бойынша шағымдар түскен жоқ.</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rStyle w:val="aa"/>
          <w:color w:val="3D3D3D"/>
          <w:sz w:val="28"/>
          <w:szCs w:val="28"/>
          <w:lang w:val="kk-KZ"/>
        </w:rPr>
        <w:t>2) Мемлекеттік қызмет көрсету сапасына жүргізілген қоғамдық мониторинг нәтижелері:</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Қоғамдық  мониторинг нәтижелері бойынша 2021 жылы мемлекеттік қызметтерді көрсету сапасы бойынша мемлекеттік қызметтерді көрсету мерзімдерін бұзу фактілері анықталған жоқ. Мемлекеттік қызмет көрсету саласындағы бұзушылықтардың алдын алу шаралары жүргізілуде.</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rStyle w:val="aa"/>
          <w:color w:val="3D3D3D"/>
          <w:sz w:val="28"/>
          <w:szCs w:val="28"/>
          <w:lang w:val="kk-KZ"/>
        </w:rPr>
        <w:t>5. Көрсетілетін қызмет алушылардың мемлекеттік қызмет көрсету сапасына қанағаттануын арттыру және одан әрі тиімділік перспективалары:</w:t>
      </w:r>
    </w:p>
    <w:p w:rsidR="00FE534C" w:rsidRPr="000A39C4" w:rsidRDefault="00FE534C" w:rsidP="00FE534C">
      <w:pPr>
        <w:pStyle w:val="a9"/>
        <w:shd w:val="clear" w:color="auto" w:fill="FFFFFF"/>
        <w:spacing w:before="0" w:beforeAutospacing="0" w:after="0" w:afterAutospacing="0"/>
        <w:rPr>
          <w:color w:val="3D3D3D"/>
          <w:sz w:val="28"/>
          <w:szCs w:val="28"/>
          <w:lang w:val="kk-KZ"/>
        </w:rPr>
      </w:pPr>
      <w:r w:rsidRPr="000A39C4">
        <w:rPr>
          <w:color w:val="3D3D3D"/>
          <w:sz w:val="28"/>
          <w:szCs w:val="28"/>
          <w:lang w:val="kk-KZ"/>
        </w:rPr>
        <w:t>2022 жылы білім басқармасы мен ведомстволық бағынысты ұйымдар жеке және заңды тұлғаларды қолжетімді және сапалы мемлекеттік қызметтермен қамтамасыз ету жұмыстарын жалғастырады.</w:t>
      </w:r>
    </w:p>
    <w:p w:rsidR="00FE534C" w:rsidRPr="00FE534C" w:rsidRDefault="00FE534C" w:rsidP="0020556E">
      <w:pPr>
        <w:spacing w:after="0" w:line="240" w:lineRule="auto"/>
        <w:jc w:val="center"/>
        <w:outlineLvl w:val="0"/>
        <w:rPr>
          <w:rFonts w:ascii="Times New Roman" w:eastAsia="Times New Roman" w:hAnsi="Times New Roman" w:cs="Times New Roman"/>
          <w:b/>
          <w:spacing w:val="15"/>
          <w:kern w:val="36"/>
          <w:sz w:val="28"/>
          <w:szCs w:val="28"/>
          <w:lang w:val="kk-KZ" w:eastAsia="ru-RU"/>
        </w:rPr>
      </w:pPr>
    </w:p>
    <w:p w:rsidR="00FE534C" w:rsidRDefault="00FE534C"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P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kk-KZ" w:eastAsia="ru-RU"/>
        </w:rPr>
      </w:pPr>
      <w:r>
        <w:rPr>
          <w:rFonts w:ascii="Times New Roman" w:eastAsia="Times New Roman" w:hAnsi="Times New Roman" w:cs="Times New Roman"/>
          <w:b/>
          <w:spacing w:val="15"/>
          <w:kern w:val="36"/>
          <w:sz w:val="28"/>
          <w:szCs w:val="28"/>
          <w:lang w:val="kk-KZ" w:eastAsia="ru-RU"/>
        </w:rPr>
        <w:t>Мектеп директоры:                  Базархан Т.</w:t>
      </w: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F95D29" w:rsidRPr="00F95D29" w:rsidRDefault="00F95D29" w:rsidP="0020556E">
      <w:pPr>
        <w:spacing w:after="0" w:line="240" w:lineRule="auto"/>
        <w:jc w:val="center"/>
        <w:outlineLvl w:val="0"/>
        <w:rPr>
          <w:rFonts w:ascii="Times New Roman" w:eastAsia="Times New Roman" w:hAnsi="Times New Roman" w:cs="Times New Roman"/>
          <w:b/>
          <w:spacing w:val="15"/>
          <w:kern w:val="36"/>
          <w:sz w:val="28"/>
          <w:szCs w:val="28"/>
          <w:lang w:val="en-US" w:eastAsia="ru-RU"/>
        </w:rPr>
      </w:pPr>
    </w:p>
    <w:p w:rsidR="0073272E" w:rsidRDefault="0073272E" w:rsidP="0020556E">
      <w:pPr>
        <w:spacing w:after="0" w:line="240" w:lineRule="auto"/>
        <w:jc w:val="center"/>
        <w:outlineLvl w:val="0"/>
        <w:rPr>
          <w:rFonts w:ascii="Times New Roman" w:eastAsia="Times New Roman" w:hAnsi="Times New Roman" w:cs="Times New Roman"/>
          <w:b/>
          <w:spacing w:val="15"/>
          <w:kern w:val="36"/>
          <w:sz w:val="28"/>
          <w:szCs w:val="28"/>
          <w:lang w:val="kk-KZ" w:eastAsia="ru-RU"/>
        </w:rPr>
      </w:pPr>
    </w:p>
    <w:p w:rsidR="0073272E" w:rsidRDefault="0073272E" w:rsidP="0020556E">
      <w:pPr>
        <w:spacing w:after="0" w:line="240" w:lineRule="auto"/>
        <w:jc w:val="center"/>
        <w:outlineLvl w:val="0"/>
        <w:rPr>
          <w:rFonts w:ascii="Times New Roman" w:eastAsia="Times New Roman" w:hAnsi="Times New Roman" w:cs="Times New Roman"/>
          <w:b/>
          <w:spacing w:val="15"/>
          <w:kern w:val="36"/>
          <w:sz w:val="28"/>
          <w:szCs w:val="28"/>
          <w:lang w:val="kk-KZ" w:eastAsia="ru-RU"/>
        </w:rPr>
      </w:pPr>
    </w:p>
    <w:p w:rsidR="0020556E" w:rsidRPr="007E1508" w:rsidRDefault="0020556E" w:rsidP="0020556E">
      <w:pPr>
        <w:spacing w:after="0" w:line="240" w:lineRule="auto"/>
        <w:jc w:val="center"/>
        <w:outlineLvl w:val="0"/>
        <w:rPr>
          <w:rFonts w:ascii="Times New Roman" w:eastAsia="Times New Roman" w:hAnsi="Times New Roman" w:cs="Times New Roman"/>
          <w:b/>
          <w:spacing w:val="15"/>
          <w:kern w:val="36"/>
          <w:sz w:val="28"/>
          <w:szCs w:val="28"/>
          <w:lang w:eastAsia="ru-RU"/>
        </w:rPr>
      </w:pPr>
      <w:r w:rsidRPr="007E1508">
        <w:rPr>
          <w:rFonts w:ascii="Times New Roman" w:eastAsia="Times New Roman" w:hAnsi="Times New Roman" w:cs="Times New Roman"/>
          <w:b/>
          <w:spacing w:val="15"/>
          <w:kern w:val="36"/>
          <w:sz w:val="28"/>
          <w:szCs w:val="28"/>
          <w:lang w:eastAsia="ru-RU"/>
        </w:rPr>
        <w:t xml:space="preserve">Отчет о  деятельности </w:t>
      </w:r>
      <w:r w:rsidRPr="007E1508">
        <w:rPr>
          <w:rFonts w:ascii="Times New Roman" w:hAnsi="Times New Roman" w:cs="Times New Roman"/>
          <w:b/>
          <w:i/>
          <w:color w:val="000000"/>
          <w:sz w:val="28"/>
          <w:szCs w:val="28"/>
          <w:lang w:val="kk-KZ"/>
        </w:rPr>
        <w:t>К</w:t>
      </w:r>
      <w:r w:rsidRPr="007E1508">
        <w:rPr>
          <w:rFonts w:ascii="Times New Roman" w:hAnsi="Times New Roman" w:cs="Times New Roman"/>
          <w:b/>
          <w:color w:val="000000"/>
          <w:sz w:val="28"/>
          <w:szCs w:val="28"/>
          <w:lang w:val="kk-KZ"/>
        </w:rPr>
        <w:t>ГУ «</w:t>
      </w:r>
      <w:r w:rsidR="002A7A6A">
        <w:rPr>
          <w:rFonts w:ascii="Times New Roman" w:hAnsi="Times New Roman" w:cs="Times New Roman"/>
          <w:b/>
          <w:sz w:val="28"/>
        </w:rPr>
        <w:t>Общеобразовательная школа №</w:t>
      </w:r>
      <w:r w:rsidR="002A7A6A">
        <w:rPr>
          <w:rFonts w:ascii="Times New Roman" w:hAnsi="Times New Roman" w:cs="Times New Roman"/>
          <w:b/>
          <w:sz w:val="28"/>
          <w:lang w:val="kk-KZ"/>
        </w:rPr>
        <w:t>1</w:t>
      </w:r>
      <w:r w:rsidRPr="007E1508">
        <w:rPr>
          <w:rFonts w:ascii="Times New Roman" w:hAnsi="Times New Roman" w:cs="Times New Roman"/>
          <w:b/>
          <w:sz w:val="28"/>
        </w:rPr>
        <w:t xml:space="preserve"> села</w:t>
      </w:r>
      <w:r w:rsidRPr="007E1508">
        <w:rPr>
          <w:rFonts w:ascii="Times New Roman" w:hAnsi="Times New Roman" w:cs="Times New Roman"/>
          <w:b/>
          <w:sz w:val="28"/>
          <w:lang w:val="kk-KZ"/>
        </w:rPr>
        <w:t xml:space="preserve"> </w:t>
      </w:r>
      <w:r w:rsidRPr="007E1508">
        <w:rPr>
          <w:rFonts w:ascii="Times New Roman" w:hAnsi="Times New Roman" w:cs="Times New Roman"/>
          <w:b/>
          <w:sz w:val="28"/>
        </w:rPr>
        <w:t xml:space="preserve">Коянды отдела образования по Целиноградскому району управления образования </w:t>
      </w:r>
      <w:proofErr w:type="spellStart"/>
      <w:r w:rsidRPr="007E1508">
        <w:rPr>
          <w:rFonts w:ascii="Times New Roman" w:hAnsi="Times New Roman" w:cs="Times New Roman"/>
          <w:b/>
          <w:sz w:val="28"/>
        </w:rPr>
        <w:t>Акмолинского</w:t>
      </w:r>
      <w:proofErr w:type="spellEnd"/>
      <w:r w:rsidRPr="007E1508">
        <w:rPr>
          <w:rFonts w:ascii="Times New Roman" w:hAnsi="Times New Roman" w:cs="Times New Roman"/>
          <w:b/>
          <w:sz w:val="28"/>
        </w:rPr>
        <w:t xml:space="preserve"> области</w:t>
      </w:r>
      <w:r w:rsidRPr="007E1508">
        <w:rPr>
          <w:rFonts w:ascii="Times New Roman" w:hAnsi="Times New Roman" w:cs="Times New Roman"/>
          <w:b/>
          <w:color w:val="000000"/>
          <w:sz w:val="28"/>
          <w:szCs w:val="28"/>
          <w:lang w:val="kk-KZ"/>
        </w:rPr>
        <w:t xml:space="preserve">» </w:t>
      </w:r>
      <w:r w:rsidRPr="007E1508">
        <w:rPr>
          <w:rFonts w:ascii="Times New Roman" w:eastAsia="Times New Roman" w:hAnsi="Times New Roman" w:cs="Times New Roman"/>
          <w:b/>
          <w:spacing w:val="15"/>
          <w:kern w:val="36"/>
          <w:sz w:val="28"/>
          <w:szCs w:val="28"/>
          <w:lang w:eastAsia="ru-RU"/>
        </w:rPr>
        <w:t>по вопросам оказания государственных услуг</w:t>
      </w:r>
    </w:p>
    <w:p w:rsidR="0020556E" w:rsidRPr="007E1508" w:rsidRDefault="0020556E" w:rsidP="00781535">
      <w:pPr>
        <w:spacing w:after="0" w:line="240" w:lineRule="auto"/>
        <w:jc w:val="center"/>
        <w:outlineLvl w:val="0"/>
        <w:rPr>
          <w:rFonts w:ascii="Times New Roman" w:eastAsia="Times New Roman" w:hAnsi="Times New Roman" w:cs="Times New Roman"/>
          <w:b/>
          <w:spacing w:val="15"/>
          <w:kern w:val="36"/>
          <w:sz w:val="28"/>
          <w:szCs w:val="28"/>
          <w:lang w:eastAsia="ru-RU"/>
        </w:rPr>
      </w:pPr>
      <w:r w:rsidRPr="007E1508">
        <w:rPr>
          <w:rFonts w:ascii="Times New Roman" w:eastAsia="Times New Roman" w:hAnsi="Times New Roman" w:cs="Times New Roman"/>
          <w:b/>
          <w:spacing w:val="15"/>
          <w:kern w:val="36"/>
          <w:sz w:val="28"/>
          <w:szCs w:val="28"/>
          <w:lang w:eastAsia="ru-RU"/>
        </w:rPr>
        <w:t>за 202</w:t>
      </w:r>
      <w:r w:rsidRPr="007E1508">
        <w:rPr>
          <w:rFonts w:ascii="Times New Roman" w:eastAsia="Times New Roman" w:hAnsi="Times New Roman" w:cs="Times New Roman"/>
          <w:b/>
          <w:spacing w:val="15"/>
          <w:kern w:val="36"/>
          <w:sz w:val="28"/>
          <w:szCs w:val="28"/>
          <w:lang w:val="kk-KZ" w:eastAsia="ru-RU"/>
        </w:rPr>
        <w:t>1</w:t>
      </w:r>
      <w:r w:rsidRPr="007E1508">
        <w:rPr>
          <w:rFonts w:ascii="Times New Roman" w:eastAsia="Times New Roman" w:hAnsi="Times New Roman" w:cs="Times New Roman"/>
          <w:b/>
          <w:spacing w:val="15"/>
          <w:kern w:val="36"/>
          <w:sz w:val="28"/>
          <w:szCs w:val="28"/>
          <w:lang w:eastAsia="ru-RU"/>
        </w:rPr>
        <w:t xml:space="preserve"> год </w:t>
      </w:r>
    </w:p>
    <w:p w:rsidR="0020556E" w:rsidRPr="004E3751" w:rsidRDefault="0020556E" w:rsidP="00781535">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b/>
          <w:color w:val="000000"/>
          <w:sz w:val="28"/>
          <w:szCs w:val="28"/>
        </w:rPr>
      </w:pPr>
      <w:r>
        <w:rPr>
          <w:b/>
          <w:color w:val="000000"/>
          <w:sz w:val="28"/>
          <w:szCs w:val="28"/>
          <w:lang w:val="kk-KZ"/>
        </w:rPr>
        <w:tab/>
      </w:r>
      <w:r w:rsidRPr="00B51DB5">
        <w:rPr>
          <w:b/>
          <w:color w:val="000000"/>
          <w:sz w:val="28"/>
          <w:szCs w:val="28"/>
        </w:rPr>
        <w:t>1</w:t>
      </w:r>
      <w:r>
        <w:rPr>
          <w:b/>
          <w:color w:val="000000"/>
          <w:sz w:val="28"/>
          <w:szCs w:val="28"/>
          <w:lang w:val="kk-KZ"/>
        </w:rPr>
        <w:t>.</w:t>
      </w:r>
      <w:r w:rsidRPr="00D402D7">
        <w:rPr>
          <w:b/>
          <w:color w:val="000000"/>
          <w:sz w:val="28"/>
          <w:szCs w:val="28"/>
          <w:lang w:val="kk-KZ"/>
        </w:rPr>
        <w:t xml:space="preserve">Общие положения </w:t>
      </w:r>
    </w:p>
    <w:p w:rsidR="0020556E" w:rsidRDefault="0020556E" w:rsidP="00781535">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b/>
          <w:color w:val="000000"/>
          <w:sz w:val="28"/>
          <w:szCs w:val="28"/>
          <w:lang w:val="kk-KZ"/>
        </w:rPr>
        <w:tab/>
      </w:r>
      <w:r>
        <w:rPr>
          <w:i/>
          <w:color w:val="000000"/>
          <w:sz w:val="28"/>
          <w:szCs w:val="28"/>
          <w:lang w:val="kk-KZ"/>
        </w:rPr>
        <w:t>1)Сведения об услугодателе</w:t>
      </w:r>
      <w:r w:rsidRPr="00400A29">
        <w:rPr>
          <w:i/>
          <w:color w:val="000000"/>
          <w:sz w:val="28"/>
          <w:szCs w:val="28"/>
          <w:lang w:val="kk-KZ"/>
        </w:rPr>
        <w:t>:</w:t>
      </w:r>
      <w:r>
        <w:rPr>
          <w:i/>
          <w:color w:val="000000"/>
          <w:sz w:val="28"/>
          <w:szCs w:val="28"/>
          <w:lang w:val="kk-KZ"/>
        </w:rPr>
        <w:t xml:space="preserve"> К</w:t>
      </w:r>
      <w:r>
        <w:rPr>
          <w:color w:val="000000"/>
          <w:sz w:val="28"/>
          <w:szCs w:val="28"/>
          <w:lang w:val="kk-KZ"/>
        </w:rPr>
        <w:t>ГУ «</w:t>
      </w:r>
      <w:r w:rsidRPr="001E7590">
        <w:rPr>
          <w:sz w:val="28"/>
        </w:rPr>
        <w:t>Об</w:t>
      </w:r>
      <w:r w:rsidR="00B06EBB">
        <w:rPr>
          <w:sz w:val="28"/>
        </w:rPr>
        <w:t>щеобразовательная школа №</w:t>
      </w:r>
      <w:r w:rsidR="00B06EBB">
        <w:rPr>
          <w:sz w:val="28"/>
          <w:lang w:val="kk-KZ"/>
        </w:rPr>
        <w:t>1</w:t>
      </w:r>
      <w:r>
        <w:rPr>
          <w:sz w:val="28"/>
        </w:rPr>
        <w:t xml:space="preserve"> села</w:t>
      </w:r>
      <w:r>
        <w:rPr>
          <w:sz w:val="28"/>
          <w:lang w:val="kk-KZ"/>
        </w:rPr>
        <w:t xml:space="preserve"> </w:t>
      </w:r>
      <w:r w:rsidRPr="001E7590">
        <w:rPr>
          <w:sz w:val="28"/>
        </w:rPr>
        <w:t xml:space="preserve">Коянды отдела образования по Целиноградскому району управления образования </w:t>
      </w:r>
      <w:proofErr w:type="spellStart"/>
      <w:r w:rsidRPr="001E7590">
        <w:rPr>
          <w:sz w:val="28"/>
        </w:rPr>
        <w:t>Акмолинского</w:t>
      </w:r>
      <w:proofErr w:type="spellEnd"/>
      <w:r w:rsidRPr="001E7590">
        <w:rPr>
          <w:sz w:val="28"/>
        </w:rPr>
        <w:t xml:space="preserve"> области</w:t>
      </w:r>
      <w:r>
        <w:rPr>
          <w:color w:val="000000"/>
          <w:sz w:val="28"/>
          <w:szCs w:val="28"/>
          <w:lang w:val="kk-KZ"/>
        </w:rPr>
        <w:t xml:space="preserve">». Юридический адрес село Коянды, улица </w:t>
      </w:r>
      <w:r w:rsidR="002A7A6A">
        <w:rPr>
          <w:color w:val="000000"/>
          <w:sz w:val="28"/>
          <w:szCs w:val="28"/>
          <w:lang w:val="kk-KZ"/>
        </w:rPr>
        <w:t>Әл-Фараби-1</w:t>
      </w:r>
      <w:r>
        <w:rPr>
          <w:color w:val="000000"/>
          <w:sz w:val="28"/>
          <w:szCs w:val="28"/>
          <w:lang w:val="kk-KZ"/>
        </w:rPr>
        <w:t xml:space="preserve"> . </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r>
        <w:rPr>
          <w:i/>
          <w:sz w:val="28"/>
          <w:szCs w:val="28"/>
          <w:lang w:val="kk-KZ"/>
        </w:rPr>
        <w:tab/>
      </w:r>
      <w:r w:rsidRPr="00400A29">
        <w:rPr>
          <w:i/>
          <w:sz w:val="28"/>
          <w:szCs w:val="28"/>
          <w:lang w:val="kk-KZ"/>
        </w:rPr>
        <w:t>2) Информация о государственных услугах:</w:t>
      </w:r>
    </w:p>
    <w:p w:rsidR="0020556E" w:rsidRPr="008F770D"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i/>
          <w:sz w:val="28"/>
          <w:szCs w:val="28"/>
          <w:lang w:val="kk-KZ"/>
        </w:rPr>
        <w:tab/>
      </w:r>
      <w:r>
        <w:rPr>
          <w:sz w:val="28"/>
          <w:szCs w:val="28"/>
          <w:lang w:val="kk-KZ"/>
        </w:rPr>
        <w:t xml:space="preserve">       За 2021</w:t>
      </w:r>
      <w:r w:rsidRPr="00A80F0A">
        <w:rPr>
          <w:sz w:val="28"/>
          <w:szCs w:val="28"/>
          <w:lang w:val="kk-KZ"/>
        </w:rPr>
        <w:t xml:space="preserve"> год</w:t>
      </w:r>
      <w:r>
        <w:rPr>
          <w:sz w:val="28"/>
          <w:szCs w:val="28"/>
          <w:lang w:val="kk-KZ"/>
        </w:rPr>
        <w:t xml:space="preserve"> в </w:t>
      </w:r>
      <w:r>
        <w:rPr>
          <w:sz w:val="28"/>
        </w:rPr>
        <w:t>о</w:t>
      </w:r>
      <w:r w:rsidRPr="001E7590">
        <w:rPr>
          <w:sz w:val="28"/>
        </w:rPr>
        <w:t>б</w:t>
      </w:r>
      <w:r>
        <w:rPr>
          <w:sz w:val="28"/>
        </w:rPr>
        <w:t>щеобразовательной школ</w:t>
      </w:r>
      <w:r>
        <w:rPr>
          <w:sz w:val="28"/>
          <w:lang w:val="kk-KZ"/>
        </w:rPr>
        <w:t>е</w:t>
      </w:r>
      <w:r w:rsidR="002A7A6A">
        <w:rPr>
          <w:sz w:val="28"/>
        </w:rPr>
        <w:t xml:space="preserve"> №</w:t>
      </w:r>
      <w:r w:rsidR="002A7A6A">
        <w:rPr>
          <w:sz w:val="28"/>
          <w:lang w:val="kk-KZ"/>
        </w:rPr>
        <w:t>1</w:t>
      </w:r>
      <w:r>
        <w:rPr>
          <w:sz w:val="28"/>
        </w:rPr>
        <w:t xml:space="preserve"> села</w:t>
      </w:r>
      <w:r>
        <w:rPr>
          <w:sz w:val="28"/>
          <w:lang w:val="kk-KZ"/>
        </w:rPr>
        <w:t xml:space="preserve"> </w:t>
      </w:r>
      <w:r w:rsidRPr="001E7590">
        <w:rPr>
          <w:sz w:val="28"/>
        </w:rPr>
        <w:t xml:space="preserve">Коянды </w:t>
      </w:r>
      <w:r w:rsidRPr="004F1356">
        <w:rPr>
          <w:sz w:val="28"/>
          <w:szCs w:val="28"/>
          <w:lang w:val="kk-KZ"/>
        </w:rPr>
        <w:t>оказано</w:t>
      </w:r>
      <w:r>
        <w:rPr>
          <w:sz w:val="28"/>
          <w:szCs w:val="28"/>
          <w:lang w:val="kk-KZ"/>
        </w:rPr>
        <w:t xml:space="preserve"> </w:t>
      </w:r>
      <w:r w:rsidR="00032D35">
        <w:rPr>
          <w:sz w:val="28"/>
          <w:szCs w:val="28"/>
          <w:lang w:val="kk-KZ"/>
        </w:rPr>
        <w:t>497</w:t>
      </w:r>
      <w:r>
        <w:rPr>
          <w:sz w:val="28"/>
          <w:szCs w:val="28"/>
          <w:lang w:val="kk-KZ"/>
        </w:rPr>
        <w:t xml:space="preserve"> государственных услуг в том числе:</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 xml:space="preserve">1) </w:t>
      </w:r>
      <w:r w:rsidRPr="00424102">
        <w:rPr>
          <w:sz w:val="28"/>
          <w:szCs w:val="28"/>
          <w:shd w:val="clear" w:color="auto" w:fill="FFFFFF"/>
          <w:lang w:val="kk-KZ"/>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w:t>
      </w:r>
      <w:r>
        <w:rPr>
          <w:sz w:val="28"/>
          <w:szCs w:val="28"/>
          <w:shd w:val="clear" w:color="auto" w:fill="FFFFFF"/>
          <w:lang w:val="kk-KZ"/>
        </w:rPr>
        <w:t xml:space="preserve">го, общего среднего образования – всего </w:t>
      </w:r>
      <w:r w:rsidR="00032D35">
        <w:rPr>
          <w:sz w:val="28"/>
          <w:szCs w:val="28"/>
          <w:u w:val="single"/>
          <w:shd w:val="clear" w:color="auto" w:fill="FFFFFF"/>
          <w:lang w:val="kk-KZ"/>
        </w:rPr>
        <w:t xml:space="preserve">282 </w:t>
      </w:r>
      <w:r w:rsidRPr="004F1356">
        <w:rPr>
          <w:sz w:val="28"/>
          <w:szCs w:val="28"/>
          <w:lang w:val="kk-KZ"/>
        </w:rPr>
        <w:t>оказанных государственных услуг</w:t>
      </w:r>
      <w:r>
        <w:rPr>
          <w:sz w:val="28"/>
          <w:szCs w:val="28"/>
          <w:lang w:val="kk-KZ"/>
        </w:rPr>
        <w:t>:</w:t>
      </w:r>
    </w:p>
    <w:p w:rsidR="0020556E" w:rsidRPr="001205A8"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shd w:val="clear" w:color="auto" w:fill="FFFFFF"/>
          <w:lang w:val="kk-KZ"/>
        </w:rPr>
        <w:t>-</w:t>
      </w:r>
      <w:r>
        <w:rPr>
          <w:sz w:val="28"/>
          <w:szCs w:val="28"/>
          <w:lang w:val="kk-KZ"/>
        </w:rPr>
        <w:t>и</w:t>
      </w:r>
      <w:r w:rsidRPr="008F770D">
        <w:rPr>
          <w:sz w:val="28"/>
          <w:szCs w:val="28"/>
          <w:lang w:val="kk-KZ"/>
        </w:rPr>
        <w:t xml:space="preserve">з них в электронном варианте -  </w:t>
      </w:r>
      <w:r w:rsidR="00032D35">
        <w:rPr>
          <w:sz w:val="28"/>
          <w:szCs w:val="28"/>
          <w:lang w:val="kk-KZ"/>
        </w:rPr>
        <w:t>209</w:t>
      </w:r>
      <w:r w:rsidRPr="008F770D">
        <w:rPr>
          <w:sz w:val="28"/>
          <w:szCs w:val="28"/>
          <w:lang w:val="kk-KZ"/>
        </w:rPr>
        <w:t xml:space="preserve"> услуг;</w:t>
      </w:r>
    </w:p>
    <w:p w:rsidR="0020556E" w:rsidRPr="008F770D"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shd w:val="clear" w:color="auto" w:fill="FFFFFF"/>
          <w:lang w:val="kk-KZ"/>
        </w:rPr>
      </w:pPr>
      <w:r>
        <w:rPr>
          <w:sz w:val="28"/>
          <w:szCs w:val="28"/>
          <w:lang w:val="kk-KZ"/>
        </w:rPr>
        <w:t xml:space="preserve">-из них </w:t>
      </w:r>
      <w:r w:rsidRPr="004F1356">
        <w:rPr>
          <w:sz w:val="28"/>
          <w:szCs w:val="28"/>
          <w:lang w:val="kk-KZ"/>
        </w:rPr>
        <w:t>в бумажном варианте -</w:t>
      </w:r>
      <w:r w:rsidR="005443F2">
        <w:rPr>
          <w:sz w:val="28"/>
          <w:szCs w:val="28"/>
          <w:lang w:val="kk-KZ"/>
        </w:rPr>
        <w:t xml:space="preserve"> </w:t>
      </w:r>
      <w:r w:rsidR="00032D35">
        <w:rPr>
          <w:sz w:val="28"/>
          <w:szCs w:val="28"/>
          <w:lang w:val="kk-KZ"/>
        </w:rPr>
        <w:t>73</w:t>
      </w:r>
      <w:r w:rsidRPr="004F1356">
        <w:rPr>
          <w:sz w:val="28"/>
          <w:szCs w:val="28"/>
          <w:lang w:val="kk-KZ"/>
        </w:rPr>
        <w:t xml:space="preserve"> услуг.</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shd w:val="clear" w:color="auto" w:fill="FFFFFF"/>
          <w:lang w:val="kk-KZ"/>
        </w:rPr>
        <w:t xml:space="preserve">2) </w:t>
      </w:r>
      <w:r w:rsidRPr="00424102">
        <w:rPr>
          <w:sz w:val="28"/>
          <w:szCs w:val="28"/>
          <w:shd w:val="clear" w:color="auto" w:fill="FFFFFF"/>
          <w:lang w:val="kk-KZ"/>
        </w:rPr>
        <w:t xml:space="preserve">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w:t>
      </w:r>
      <w:r>
        <w:rPr>
          <w:sz w:val="28"/>
          <w:szCs w:val="28"/>
          <w:shd w:val="clear" w:color="auto" w:fill="FFFFFF"/>
          <w:lang w:val="kk-KZ"/>
        </w:rPr>
        <w:t xml:space="preserve">- всего  </w:t>
      </w:r>
      <w:r w:rsidR="005443F2" w:rsidRPr="005443F2">
        <w:rPr>
          <w:sz w:val="28"/>
          <w:szCs w:val="28"/>
          <w:u w:val="single"/>
          <w:shd w:val="clear" w:color="auto" w:fill="FFFFFF"/>
          <w:lang w:val="kk-KZ"/>
        </w:rPr>
        <w:t>12</w:t>
      </w:r>
      <w:r>
        <w:rPr>
          <w:sz w:val="28"/>
          <w:szCs w:val="28"/>
          <w:shd w:val="clear" w:color="auto" w:fill="FFFFFF"/>
          <w:lang w:val="kk-KZ"/>
        </w:rPr>
        <w:t xml:space="preserve"> </w:t>
      </w:r>
      <w:r w:rsidRPr="004F1356">
        <w:rPr>
          <w:sz w:val="28"/>
          <w:szCs w:val="28"/>
          <w:lang w:val="kk-KZ"/>
        </w:rPr>
        <w:t>оказанных государственных услуг</w:t>
      </w:r>
      <w:r>
        <w:rPr>
          <w:sz w:val="28"/>
          <w:szCs w:val="28"/>
          <w:lang w:val="kk-KZ"/>
        </w:rPr>
        <w:t>:</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 xml:space="preserve">-из них </w:t>
      </w:r>
      <w:r w:rsidRPr="004F1356">
        <w:rPr>
          <w:sz w:val="28"/>
          <w:szCs w:val="28"/>
          <w:lang w:val="kk-KZ"/>
        </w:rPr>
        <w:t>в электронном варианте</w:t>
      </w:r>
      <w:r>
        <w:rPr>
          <w:sz w:val="28"/>
          <w:szCs w:val="28"/>
          <w:lang w:val="kk-KZ"/>
        </w:rPr>
        <w:t xml:space="preserve"> - </w:t>
      </w:r>
      <w:r w:rsidRPr="004F1356">
        <w:rPr>
          <w:sz w:val="28"/>
          <w:szCs w:val="28"/>
          <w:lang w:val="kk-KZ"/>
        </w:rPr>
        <w:t xml:space="preserve"> </w:t>
      </w:r>
      <w:r>
        <w:rPr>
          <w:sz w:val="28"/>
          <w:szCs w:val="28"/>
          <w:lang w:val="kk-KZ"/>
        </w:rPr>
        <w:t xml:space="preserve">0 </w:t>
      </w:r>
      <w:r w:rsidRPr="004F1356">
        <w:rPr>
          <w:sz w:val="28"/>
          <w:szCs w:val="28"/>
          <w:lang w:val="kk-KZ"/>
        </w:rPr>
        <w:t>услуг;</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 xml:space="preserve">-из них </w:t>
      </w:r>
      <w:r w:rsidRPr="004F1356">
        <w:rPr>
          <w:sz w:val="28"/>
          <w:szCs w:val="28"/>
          <w:lang w:val="kk-KZ"/>
        </w:rPr>
        <w:t>в бумажном варианте -</w:t>
      </w:r>
      <w:r>
        <w:rPr>
          <w:sz w:val="28"/>
          <w:szCs w:val="28"/>
          <w:lang w:val="kk-KZ"/>
        </w:rPr>
        <w:t xml:space="preserve"> </w:t>
      </w:r>
      <w:r w:rsidR="005443F2">
        <w:rPr>
          <w:sz w:val="28"/>
          <w:szCs w:val="28"/>
          <w:lang w:val="kk-KZ"/>
        </w:rPr>
        <w:t>12</w:t>
      </w:r>
      <w:r w:rsidRPr="004F1356">
        <w:rPr>
          <w:sz w:val="28"/>
          <w:szCs w:val="28"/>
          <w:lang w:val="kk-KZ"/>
        </w:rPr>
        <w:t xml:space="preserve"> услуг</w:t>
      </w:r>
      <w:r>
        <w:rPr>
          <w:sz w:val="28"/>
          <w:szCs w:val="28"/>
          <w:lang w:val="kk-KZ"/>
        </w:rPr>
        <w:t>.</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sz w:val="28"/>
          <w:szCs w:val="28"/>
          <w:shd w:val="clear" w:color="auto" w:fill="FFFFFF"/>
          <w:lang w:val="kk-KZ"/>
        </w:rPr>
        <w:t xml:space="preserve">3) </w:t>
      </w:r>
      <w:r w:rsidRPr="00424102">
        <w:rPr>
          <w:sz w:val="28"/>
          <w:szCs w:val="28"/>
          <w:shd w:val="clear" w:color="auto" w:fill="FFFFFF"/>
          <w:lang w:val="kk-KZ"/>
        </w:rP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w:t>
      </w:r>
      <w:r>
        <w:rPr>
          <w:sz w:val="28"/>
          <w:szCs w:val="28"/>
          <w:shd w:val="clear" w:color="auto" w:fill="FFFFFF"/>
          <w:lang w:val="kk-KZ"/>
        </w:rPr>
        <w:t>ного, послесреднего образования – всего</w:t>
      </w:r>
      <w:r w:rsidR="005443F2">
        <w:rPr>
          <w:sz w:val="28"/>
          <w:szCs w:val="28"/>
          <w:shd w:val="clear" w:color="auto" w:fill="FFFFFF"/>
          <w:lang w:val="kk-KZ"/>
        </w:rPr>
        <w:t xml:space="preserve"> </w:t>
      </w:r>
      <w:r w:rsidR="005443F2" w:rsidRPr="005443F2">
        <w:rPr>
          <w:sz w:val="28"/>
          <w:szCs w:val="28"/>
          <w:u w:val="single"/>
          <w:shd w:val="clear" w:color="auto" w:fill="FFFFFF"/>
          <w:lang w:val="kk-KZ"/>
        </w:rPr>
        <w:t>13</w:t>
      </w:r>
      <w:r w:rsidRPr="005443F2">
        <w:rPr>
          <w:sz w:val="28"/>
          <w:szCs w:val="28"/>
          <w:u w:val="single"/>
          <w:lang w:val="kk-KZ"/>
        </w:rPr>
        <w:t xml:space="preserve"> </w:t>
      </w:r>
      <w:r w:rsidRPr="004F1356">
        <w:rPr>
          <w:sz w:val="28"/>
          <w:szCs w:val="28"/>
          <w:lang w:val="kk-KZ"/>
        </w:rPr>
        <w:t>оказанных государственных услуг</w:t>
      </w:r>
      <w:r>
        <w:rPr>
          <w:sz w:val="28"/>
          <w:szCs w:val="28"/>
          <w:lang w:val="kk-KZ"/>
        </w:rPr>
        <w:t>:</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 xml:space="preserve">-из них  </w:t>
      </w:r>
      <w:r w:rsidRPr="004F1356">
        <w:rPr>
          <w:sz w:val="28"/>
          <w:szCs w:val="28"/>
          <w:lang w:val="kk-KZ"/>
        </w:rPr>
        <w:t>в электронном варианте</w:t>
      </w:r>
      <w:r>
        <w:rPr>
          <w:sz w:val="28"/>
          <w:szCs w:val="28"/>
          <w:lang w:val="kk-KZ"/>
        </w:rPr>
        <w:t xml:space="preserve"> - </w:t>
      </w:r>
      <w:r w:rsidRPr="004F1356">
        <w:rPr>
          <w:sz w:val="28"/>
          <w:szCs w:val="28"/>
          <w:lang w:val="kk-KZ"/>
        </w:rPr>
        <w:t xml:space="preserve"> </w:t>
      </w:r>
      <w:r w:rsidR="000E260E">
        <w:rPr>
          <w:sz w:val="28"/>
          <w:szCs w:val="28"/>
          <w:lang w:val="kk-KZ"/>
        </w:rPr>
        <w:t xml:space="preserve">0 </w:t>
      </w:r>
      <w:r w:rsidRPr="004F1356">
        <w:rPr>
          <w:sz w:val="28"/>
          <w:szCs w:val="28"/>
          <w:lang w:val="kk-KZ"/>
        </w:rPr>
        <w:t>услуг;</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 xml:space="preserve">-из них  </w:t>
      </w:r>
      <w:r w:rsidRPr="004F1356">
        <w:rPr>
          <w:sz w:val="28"/>
          <w:szCs w:val="28"/>
          <w:lang w:val="kk-KZ"/>
        </w:rPr>
        <w:t>в бумажном варианте -</w:t>
      </w:r>
      <w:r w:rsidR="005443F2">
        <w:rPr>
          <w:sz w:val="28"/>
          <w:szCs w:val="28"/>
          <w:lang w:val="kk-KZ"/>
        </w:rPr>
        <w:t xml:space="preserve"> 13</w:t>
      </w:r>
      <w:r w:rsidRPr="004F1356">
        <w:rPr>
          <w:sz w:val="28"/>
          <w:szCs w:val="28"/>
          <w:lang w:val="kk-KZ"/>
        </w:rPr>
        <w:t xml:space="preserve"> услуг</w:t>
      </w:r>
      <w:r>
        <w:rPr>
          <w:sz w:val="28"/>
          <w:szCs w:val="28"/>
          <w:lang w:val="kk-KZ"/>
        </w:rPr>
        <w:t>.</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shd w:val="clear" w:color="auto" w:fill="FFFFFF"/>
          <w:lang w:val="kk-KZ"/>
        </w:rPr>
        <w:t xml:space="preserve">4) </w:t>
      </w:r>
      <w:r w:rsidRPr="00424102">
        <w:rPr>
          <w:sz w:val="28"/>
          <w:szCs w:val="28"/>
          <w:shd w:val="clear" w:color="auto" w:fill="FFFFFF"/>
          <w:lang w:val="kk-KZ"/>
        </w:rPr>
        <w:t>Прием документов для перевода детей между образовательными учебными заведениями</w:t>
      </w:r>
      <w:r>
        <w:rPr>
          <w:sz w:val="28"/>
          <w:szCs w:val="28"/>
          <w:lang w:val="kk-KZ"/>
        </w:rPr>
        <w:t xml:space="preserve"> – всего </w:t>
      </w:r>
      <w:r w:rsidR="00032D35">
        <w:rPr>
          <w:sz w:val="28"/>
          <w:szCs w:val="28"/>
          <w:lang w:val="kk-KZ"/>
        </w:rPr>
        <w:t>190</w:t>
      </w:r>
      <w:r>
        <w:rPr>
          <w:sz w:val="28"/>
          <w:szCs w:val="28"/>
          <w:lang w:val="kk-KZ"/>
        </w:rPr>
        <w:t xml:space="preserve"> </w:t>
      </w:r>
      <w:r w:rsidRPr="004F1356">
        <w:rPr>
          <w:sz w:val="28"/>
          <w:szCs w:val="28"/>
          <w:lang w:val="kk-KZ"/>
        </w:rPr>
        <w:t>оказанных государственных услуг</w:t>
      </w:r>
      <w:r>
        <w:rPr>
          <w:sz w:val="28"/>
          <w:szCs w:val="28"/>
          <w:lang w:val="kk-KZ"/>
        </w:rPr>
        <w:t>:</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 xml:space="preserve">-из них  </w:t>
      </w:r>
      <w:r w:rsidRPr="004F1356">
        <w:rPr>
          <w:sz w:val="28"/>
          <w:szCs w:val="28"/>
          <w:lang w:val="kk-KZ"/>
        </w:rPr>
        <w:t>в электронном варианте</w:t>
      </w:r>
      <w:r>
        <w:rPr>
          <w:sz w:val="28"/>
          <w:szCs w:val="28"/>
          <w:lang w:val="kk-KZ"/>
        </w:rPr>
        <w:t xml:space="preserve"> - </w:t>
      </w:r>
      <w:r w:rsidRPr="004F1356">
        <w:rPr>
          <w:sz w:val="28"/>
          <w:szCs w:val="28"/>
          <w:lang w:val="kk-KZ"/>
        </w:rPr>
        <w:t xml:space="preserve"> </w:t>
      </w:r>
      <w:r w:rsidR="00032D35">
        <w:rPr>
          <w:sz w:val="28"/>
          <w:szCs w:val="28"/>
          <w:lang w:val="kk-KZ"/>
        </w:rPr>
        <w:t>0</w:t>
      </w:r>
      <w:r>
        <w:rPr>
          <w:sz w:val="28"/>
          <w:szCs w:val="28"/>
          <w:lang w:val="kk-KZ"/>
        </w:rPr>
        <w:t xml:space="preserve"> </w:t>
      </w:r>
      <w:r w:rsidRPr="004F1356">
        <w:rPr>
          <w:sz w:val="28"/>
          <w:szCs w:val="28"/>
          <w:lang w:val="kk-KZ"/>
        </w:rPr>
        <w:t>услуг;</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-и</w:t>
      </w:r>
      <w:r w:rsidRPr="00DF36EB">
        <w:rPr>
          <w:sz w:val="28"/>
          <w:szCs w:val="28"/>
          <w:lang w:val="kk-KZ"/>
        </w:rPr>
        <w:t>з них</w:t>
      </w:r>
      <w:r>
        <w:rPr>
          <w:b/>
          <w:sz w:val="28"/>
          <w:szCs w:val="28"/>
          <w:lang w:val="kk-KZ"/>
        </w:rPr>
        <w:t xml:space="preserve"> </w:t>
      </w:r>
      <w:r w:rsidRPr="004F1356">
        <w:rPr>
          <w:sz w:val="28"/>
          <w:szCs w:val="28"/>
          <w:lang w:val="kk-KZ"/>
        </w:rPr>
        <w:t>в бумажном варианте -</w:t>
      </w:r>
      <w:r>
        <w:rPr>
          <w:sz w:val="28"/>
          <w:szCs w:val="28"/>
          <w:lang w:val="kk-KZ"/>
        </w:rPr>
        <w:t xml:space="preserve"> </w:t>
      </w:r>
      <w:r w:rsidR="00032D35">
        <w:rPr>
          <w:sz w:val="28"/>
          <w:szCs w:val="28"/>
          <w:lang w:val="kk-KZ"/>
        </w:rPr>
        <w:t>190</w:t>
      </w:r>
      <w:r w:rsidRPr="004F1356">
        <w:rPr>
          <w:sz w:val="28"/>
          <w:szCs w:val="28"/>
          <w:lang w:val="kk-KZ"/>
        </w:rPr>
        <w:t xml:space="preserve"> услуг</w:t>
      </w:r>
      <w:r>
        <w:rPr>
          <w:sz w:val="28"/>
          <w:szCs w:val="28"/>
          <w:lang w:val="kk-KZ"/>
        </w:rPr>
        <w:t>.</w:t>
      </w:r>
    </w:p>
    <w:p w:rsidR="0020556E" w:rsidRPr="001205A8"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 xml:space="preserve">5) </w:t>
      </w:r>
      <w:r w:rsidRPr="00424102">
        <w:rPr>
          <w:sz w:val="28"/>
          <w:szCs w:val="28"/>
          <w:shd w:val="clear" w:color="auto" w:fill="FFFFFF"/>
          <w:lang w:val="kk-KZ"/>
        </w:rPr>
        <w:t>Выдача дубликатов документов об основном среднем, общем среднем образовании</w:t>
      </w:r>
      <w:r>
        <w:rPr>
          <w:sz w:val="28"/>
          <w:szCs w:val="28"/>
          <w:shd w:val="clear" w:color="auto" w:fill="FFFFFF"/>
          <w:lang w:val="kk-KZ"/>
        </w:rPr>
        <w:t xml:space="preserve"> – </w:t>
      </w:r>
      <w:r w:rsidRPr="001205A8">
        <w:rPr>
          <w:sz w:val="28"/>
          <w:szCs w:val="28"/>
          <w:lang w:val="kk-KZ"/>
        </w:rPr>
        <w:t xml:space="preserve"> </w:t>
      </w:r>
      <w:r w:rsidRPr="004F1356">
        <w:rPr>
          <w:sz w:val="28"/>
          <w:szCs w:val="28"/>
          <w:lang w:val="kk-KZ"/>
        </w:rPr>
        <w:t>оказанных государственных услуг</w:t>
      </w:r>
      <w:r>
        <w:rPr>
          <w:sz w:val="28"/>
          <w:szCs w:val="28"/>
          <w:lang w:val="kk-KZ"/>
        </w:rPr>
        <w:t xml:space="preserve"> нет.</w:t>
      </w:r>
    </w:p>
    <w:p w:rsidR="0020556E" w:rsidRDefault="0020556E" w:rsidP="0020556E">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 xml:space="preserve">Все государственные услуги в сфере образования оказываются на бесплатной основе. </w:t>
      </w:r>
      <w:r>
        <w:rPr>
          <w:sz w:val="28"/>
          <w:szCs w:val="28"/>
          <w:lang w:val="kk-KZ"/>
        </w:rPr>
        <w:tab/>
        <w:t xml:space="preserve">В </w:t>
      </w:r>
      <w:r>
        <w:rPr>
          <w:sz w:val="28"/>
          <w:lang w:val="kk-KZ"/>
        </w:rPr>
        <w:t>о</w:t>
      </w:r>
      <w:proofErr w:type="spellStart"/>
      <w:r w:rsidRPr="001E7590">
        <w:rPr>
          <w:sz w:val="28"/>
        </w:rPr>
        <w:t>б</w:t>
      </w:r>
      <w:r>
        <w:rPr>
          <w:sz w:val="28"/>
        </w:rPr>
        <w:t>щеобразовательн</w:t>
      </w:r>
      <w:proofErr w:type="spellEnd"/>
      <w:r>
        <w:rPr>
          <w:sz w:val="28"/>
          <w:lang w:val="kk-KZ"/>
        </w:rPr>
        <w:t>ой</w:t>
      </w:r>
      <w:r>
        <w:rPr>
          <w:sz w:val="28"/>
        </w:rPr>
        <w:t xml:space="preserve"> школ</w:t>
      </w:r>
      <w:r>
        <w:rPr>
          <w:sz w:val="28"/>
          <w:lang w:val="kk-KZ"/>
        </w:rPr>
        <w:t>е</w:t>
      </w:r>
      <w:r w:rsidR="002A7A6A">
        <w:rPr>
          <w:sz w:val="28"/>
        </w:rPr>
        <w:t xml:space="preserve"> №</w:t>
      </w:r>
      <w:r w:rsidR="002A7A6A">
        <w:rPr>
          <w:sz w:val="28"/>
          <w:lang w:val="kk-KZ"/>
        </w:rPr>
        <w:t>1</w:t>
      </w:r>
      <w:r>
        <w:rPr>
          <w:sz w:val="28"/>
        </w:rPr>
        <w:t xml:space="preserve"> села</w:t>
      </w:r>
      <w:r>
        <w:rPr>
          <w:sz w:val="28"/>
          <w:lang w:val="kk-KZ"/>
        </w:rPr>
        <w:t xml:space="preserve"> </w:t>
      </w:r>
      <w:r w:rsidRPr="001E7590">
        <w:rPr>
          <w:sz w:val="28"/>
        </w:rPr>
        <w:t xml:space="preserve">Коянды </w:t>
      </w:r>
      <w:r>
        <w:rPr>
          <w:sz w:val="28"/>
          <w:szCs w:val="28"/>
          <w:lang w:val="kk-KZ"/>
        </w:rPr>
        <w:t xml:space="preserve"> оказывается 5 </w:t>
      </w:r>
      <w:r w:rsidRPr="004F1356">
        <w:rPr>
          <w:sz w:val="28"/>
          <w:szCs w:val="28"/>
          <w:lang w:val="kk-KZ"/>
        </w:rPr>
        <w:t>государственных услуг</w:t>
      </w:r>
      <w:r>
        <w:rPr>
          <w:sz w:val="28"/>
          <w:szCs w:val="28"/>
          <w:lang w:val="kk-KZ"/>
        </w:rPr>
        <w:t>.</w:t>
      </w:r>
    </w:p>
    <w:p w:rsidR="0020556E" w:rsidRDefault="0020556E" w:rsidP="00781535">
      <w:pPr>
        <w:pStyle w:val="msonormalcxspmiddlecxspmiddle"/>
        <w:pBdr>
          <w:bottom w:val="single" w:sz="4" w:space="31" w:color="FFFFFF"/>
        </w:pBdr>
        <w:tabs>
          <w:tab w:val="left" w:pos="0"/>
          <w:tab w:val="left" w:pos="709"/>
        </w:tabs>
        <w:autoSpaceDE w:val="0"/>
        <w:autoSpaceDN w:val="0"/>
        <w:adjustRightInd w:val="0"/>
        <w:contextualSpacing/>
        <w:jc w:val="both"/>
        <w:rPr>
          <w:noProof/>
          <w:sz w:val="28"/>
          <w:szCs w:val="28"/>
          <w:lang w:val="kk-KZ" w:eastAsia="zh-CN"/>
        </w:rPr>
      </w:pPr>
      <w:r>
        <w:rPr>
          <w:b/>
          <w:sz w:val="28"/>
          <w:szCs w:val="28"/>
          <w:lang w:val="kk-KZ"/>
        </w:rPr>
        <w:lastRenderedPageBreak/>
        <w:tab/>
      </w:r>
      <w:r w:rsidRPr="004F1356">
        <w:rPr>
          <w:sz w:val="28"/>
          <w:szCs w:val="28"/>
          <w:lang w:val="kk-KZ"/>
        </w:rPr>
        <w:t xml:space="preserve"> </w:t>
      </w:r>
      <w:r w:rsidRPr="00302FCB">
        <w:rPr>
          <w:noProof/>
          <w:sz w:val="28"/>
          <w:szCs w:val="28"/>
        </w:rPr>
        <w:drawing>
          <wp:inline distT="0" distB="0" distL="0" distR="0">
            <wp:extent cx="3560373" cy="390178"/>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a:stretch>
                      <a:fillRect/>
                    </a:stretch>
                  </pic:blipFill>
                  <pic:spPr>
                    <a:xfrm>
                      <a:off x="0" y="0"/>
                      <a:ext cx="3560373" cy="390178"/>
                    </a:xfrm>
                    <a:prstGeom prst="rect">
                      <a:avLst/>
                    </a:prstGeom>
                  </pic:spPr>
                </pic:pic>
              </a:graphicData>
            </a:graphic>
          </wp:inline>
        </w:drawing>
      </w:r>
    </w:p>
    <w:p w:rsidR="0020556E" w:rsidRDefault="0020556E" w:rsidP="00781535">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48"/>
          <w:szCs w:val="48"/>
        </w:rPr>
      </w:pPr>
      <w:r w:rsidRPr="004F1356">
        <w:rPr>
          <w:sz w:val="28"/>
          <w:szCs w:val="28"/>
          <w:lang w:val="kk-KZ"/>
        </w:rPr>
        <w:tab/>
        <w:t xml:space="preserve"> </w:t>
      </w:r>
      <w:r w:rsidR="00032D35">
        <w:rPr>
          <w:noProof/>
          <w:sz w:val="48"/>
          <w:szCs w:val="48"/>
        </w:rPr>
        <w:drawing>
          <wp:inline distT="0" distB="0" distL="0" distR="0">
            <wp:extent cx="5489962" cy="1804946"/>
            <wp:effectExtent l="19050" t="0" r="15488" b="4804"/>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556E" w:rsidRPr="00166C64" w:rsidRDefault="0020556E" w:rsidP="00781535">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i/>
          <w:sz w:val="28"/>
          <w:szCs w:val="28"/>
          <w:lang w:val="kk-KZ"/>
        </w:rPr>
        <w:tab/>
        <w:t xml:space="preserve">3) </w:t>
      </w:r>
      <w:r w:rsidRPr="00DA5948">
        <w:rPr>
          <w:i/>
          <w:sz w:val="28"/>
          <w:szCs w:val="28"/>
          <w:lang w:val="kk-KZ"/>
        </w:rPr>
        <w:t>Информация о наиболее востребованных государственных услугах:</w:t>
      </w:r>
      <w:r w:rsidRPr="00745F3C">
        <w:rPr>
          <w:sz w:val="28"/>
          <w:szCs w:val="28"/>
          <w:lang w:val="kk-KZ"/>
        </w:rPr>
        <w:t>Наиболее востребованные государственные  услуги в сфере образования</w:t>
      </w:r>
      <w:r>
        <w:rPr>
          <w:sz w:val="28"/>
          <w:szCs w:val="28"/>
          <w:lang w:val="kk-KZ"/>
        </w:rPr>
        <w:t>:</w:t>
      </w:r>
    </w:p>
    <w:p w:rsidR="0020556E" w:rsidRPr="00166C64"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166C64">
        <w:rPr>
          <w:i/>
          <w:sz w:val="28"/>
          <w:szCs w:val="28"/>
          <w:lang w:val="kk-KZ"/>
        </w:rPr>
        <w:t>«</w:t>
      </w:r>
      <w:r w:rsidRPr="00166C64">
        <w:rPr>
          <w:i/>
          <w:color w:val="000000"/>
          <w:sz w:val="28"/>
          <w:szCs w:val="28"/>
        </w:rPr>
        <w:t>Прием документов для перевода детей между организациями начального, основного среднего, общего среднего образования</w:t>
      </w:r>
      <w:r w:rsidRPr="00166C64">
        <w:rPr>
          <w:i/>
          <w:color w:val="000000"/>
          <w:sz w:val="28"/>
          <w:szCs w:val="28"/>
          <w:lang w:val="kk-KZ"/>
        </w:rPr>
        <w:t>»;</w:t>
      </w:r>
    </w:p>
    <w:p w:rsidR="0020556E" w:rsidRPr="00166C64"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i/>
          <w:color w:val="000000"/>
          <w:sz w:val="28"/>
          <w:szCs w:val="28"/>
          <w:lang w:val="kk-KZ"/>
        </w:rPr>
      </w:pPr>
      <w:r w:rsidRPr="00166C64">
        <w:rPr>
          <w:i/>
          <w:color w:val="000000" w:themeColor="text1"/>
          <w:sz w:val="28"/>
          <w:szCs w:val="28"/>
          <w:lang w:val="kk-KZ"/>
        </w:rPr>
        <w:tab/>
      </w:r>
      <w:r w:rsidRPr="00166C64">
        <w:rPr>
          <w:i/>
          <w:sz w:val="28"/>
          <w:szCs w:val="28"/>
          <w:lang w:val="kk-KZ"/>
        </w:rPr>
        <w:t>«</w:t>
      </w:r>
      <w:r w:rsidRPr="00166C64">
        <w:rPr>
          <w:i/>
          <w:color w:val="000000"/>
          <w:sz w:val="28"/>
          <w:szCs w:val="28"/>
        </w:rPr>
        <w:t>Предоставление бесплатного и льготного питания отдельным категориям обучающихся и воспитанников в общеобразовательных школах</w:t>
      </w:r>
      <w:r w:rsidRPr="00166C64">
        <w:rPr>
          <w:i/>
          <w:color w:val="000000"/>
          <w:sz w:val="28"/>
          <w:szCs w:val="28"/>
          <w:lang w:val="kk-KZ"/>
        </w:rPr>
        <w:t>»;</w:t>
      </w:r>
    </w:p>
    <w:p w:rsidR="0020556E" w:rsidRPr="00166C64" w:rsidRDefault="0020556E" w:rsidP="0020556E">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bCs/>
          <w:i/>
          <w:color w:val="000000" w:themeColor="text1"/>
          <w:sz w:val="28"/>
          <w:szCs w:val="28"/>
          <w:lang w:val="kk-KZ"/>
        </w:rPr>
      </w:pPr>
      <w:r w:rsidRPr="00166C64">
        <w:rPr>
          <w:i/>
          <w:color w:val="000000"/>
          <w:sz w:val="28"/>
          <w:szCs w:val="28"/>
          <w:lang w:val="kk-KZ"/>
        </w:rPr>
        <w:tab/>
      </w:r>
      <w:r w:rsidRPr="00166C64">
        <w:rPr>
          <w:i/>
          <w:sz w:val="28"/>
          <w:szCs w:val="28"/>
          <w:lang w:val="kk-KZ"/>
        </w:rPr>
        <w:t>«</w:t>
      </w:r>
      <w:r w:rsidRPr="00166C64">
        <w:rPr>
          <w:i/>
          <w:color w:val="000000"/>
          <w:sz w:val="28"/>
          <w:szCs w:val="28"/>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166C64">
        <w:rPr>
          <w:i/>
          <w:color w:val="000000"/>
          <w:sz w:val="28"/>
          <w:szCs w:val="28"/>
          <w:lang w:val="kk-KZ"/>
        </w:rPr>
        <w:t>»</w:t>
      </w:r>
      <w:r>
        <w:rPr>
          <w:i/>
          <w:color w:val="000000"/>
          <w:sz w:val="28"/>
          <w:szCs w:val="28"/>
          <w:lang w:val="kk-KZ"/>
        </w:rPr>
        <w:t>.</w:t>
      </w:r>
    </w:p>
    <w:p w:rsidR="0020556E" w:rsidRDefault="0020556E"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r>
        <w:rPr>
          <w:b/>
          <w:color w:val="000000" w:themeColor="text1"/>
          <w:sz w:val="28"/>
          <w:szCs w:val="28"/>
          <w:lang w:val="kk-KZ"/>
        </w:rPr>
        <w:tab/>
      </w:r>
    </w:p>
    <w:p w:rsidR="0020556E" w:rsidRDefault="0020556E"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color w:val="000000" w:themeColor="text1"/>
          <w:sz w:val="28"/>
          <w:szCs w:val="28"/>
          <w:lang w:val="kk-KZ"/>
        </w:rPr>
        <w:t>2.Работа с услу</w:t>
      </w:r>
      <w:r w:rsidRPr="00ED78C0">
        <w:rPr>
          <w:b/>
          <w:color w:val="000000" w:themeColor="text1"/>
          <w:sz w:val="28"/>
          <w:szCs w:val="28"/>
          <w:lang w:val="kk-KZ"/>
        </w:rPr>
        <w:t>гополучателями:</w:t>
      </w:r>
    </w:p>
    <w:p w:rsidR="0020556E" w:rsidRPr="000F33F8" w:rsidRDefault="0020556E"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1) Сведения об источниках и местах доступа к информации о порядке оказания государственных услуг.</w:t>
      </w:r>
    </w:p>
    <w:p w:rsidR="0020556E" w:rsidRDefault="0020556E"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r>
        <w:rPr>
          <w:color w:val="000000" w:themeColor="text1"/>
          <w:sz w:val="28"/>
          <w:szCs w:val="28"/>
          <w:lang w:val="kk-KZ"/>
        </w:rPr>
        <w:tab/>
        <w:t xml:space="preserve">Вся необходимая </w:t>
      </w:r>
      <w:r w:rsidRPr="00ED78C0">
        <w:rPr>
          <w:color w:val="000000" w:themeColor="text1"/>
          <w:sz w:val="28"/>
          <w:szCs w:val="28"/>
        </w:rPr>
        <w:t>и</w:t>
      </w:r>
      <w:r>
        <w:rPr>
          <w:color w:val="000000" w:themeColor="text1"/>
          <w:sz w:val="28"/>
          <w:szCs w:val="28"/>
        </w:rPr>
        <w:t xml:space="preserve">нформация для </w:t>
      </w:r>
      <w:proofErr w:type="spellStart"/>
      <w:r>
        <w:rPr>
          <w:color w:val="000000" w:themeColor="text1"/>
          <w:sz w:val="28"/>
          <w:szCs w:val="28"/>
        </w:rPr>
        <w:t>услугополучателей</w:t>
      </w:r>
      <w:proofErr w:type="spellEnd"/>
      <w:r>
        <w:rPr>
          <w:color w:val="000000" w:themeColor="text1"/>
          <w:sz w:val="28"/>
          <w:szCs w:val="28"/>
          <w:lang w:val="kk-KZ"/>
        </w:rPr>
        <w:t xml:space="preserve"> размещенна на </w:t>
      </w:r>
      <w:r w:rsidRPr="00ED78C0">
        <w:rPr>
          <w:color w:val="000000" w:themeColor="text1"/>
          <w:sz w:val="28"/>
          <w:szCs w:val="28"/>
        </w:rPr>
        <w:t xml:space="preserve">официальном </w:t>
      </w:r>
      <w:r>
        <w:rPr>
          <w:color w:val="000000" w:themeColor="text1"/>
          <w:sz w:val="28"/>
          <w:szCs w:val="28"/>
          <w:lang w:val="kk-KZ"/>
        </w:rPr>
        <w:t xml:space="preserve">интернет ресурсе </w:t>
      </w:r>
      <w:r w:rsidR="00846AF1">
        <w:fldChar w:fldCharType="begin"/>
      </w:r>
      <w:r w:rsidR="00846AF1">
        <w:instrText xml:space="preserve"> HYPERLINK "http://sh1-koyandy-celinograd-akmol.edu.kz/" </w:instrText>
      </w:r>
      <w:r w:rsidR="00846AF1">
        <w:fldChar w:fldCharType="separate"/>
      </w:r>
      <w:r w:rsidR="00846AF1">
        <w:rPr>
          <w:rStyle w:val="a4"/>
        </w:rPr>
        <w:t>sh1-koyandy-celinograd-akmol.edu.kz</w:t>
      </w:r>
      <w:r w:rsidR="00846AF1">
        <w:fldChar w:fldCharType="end"/>
      </w:r>
      <w:r w:rsidR="00846AF1" w:rsidRPr="00846AF1">
        <w:t xml:space="preserve"> </w:t>
      </w:r>
      <w:r>
        <w:rPr>
          <w:sz w:val="28"/>
          <w:lang w:val="kk-KZ"/>
        </w:rPr>
        <w:t>о</w:t>
      </w:r>
      <w:r w:rsidRPr="001E7590">
        <w:rPr>
          <w:sz w:val="28"/>
        </w:rPr>
        <w:t>о</w:t>
      </w:r>
      <w:r>
        <w:rPr>
          <w:sz w:val="28"/>
        </w:rPr>
        <w:t>бщеобразовательная школа №</w:t>
      </w:r>
      <w:r w:rsidR="002A7A6A">
        <w:rPr>
          <w:sz w:val="28"/>
          <w:lang w:val="kk-KZ"/>
        </w:rPr>
        <w:t>1</w:t>
      </w:r>
      <w:r>
        <w:rPr>
          <w:sz w:val="28"/>
        </w:rPr>
        <w:t xml:space="preserve"> села</w:t>
      </w:r>
      <w:r>
        <w:rPr>
          <w:sz w:val="28"/>
          <w:lang w:val="kk-KZ"/>
        </w:rPr>
        <w:t xml:space="preserve"> </w:t>
      </w:r>
      <w:r w:rsidRPr="001E7590">
        <w:rPr>
          <w:sz w:val="28"/>
        </w:rPr>
        <w:t xml:space="preserve">Коянды отдела образования по Целиноградскому району управления образования </w:t>
      </w:r>
      <w:proofErr w:type="spellStart"/>
      <w:r w:rsidRPr="001E7590">
        <w:rPr>
          <w:sz w:val="28"/>
        </w:rPr>
        <w:t>Акмолинского</w:t>
      </w:r>
      <w:proofErr w:type="spellEnd"/>
      <w:r w:rsidRPr="001E7590">
        <w:rPr>
          <w:sz w:val="28"/>
        </w:rPr>
        <w:t xml:space="preserve"> области</w:t>
      </w:r>
      <w:r w:rsidRPr="00ED78C0">
        <w:rPr>
          <w:color w:val="000000" w:themeColor="text1"/>
          <w:sz w:val="28"/>
          <w:szCs w:val="28"/>
        </w:rPr>
        <w:t xml:space="preserve"> размещены стандарты и </w:t>
      </w:r>
      <w:r w:rsidRPr="00ED78C0">
        <w:rPr>
          <w:color w:val="000000" w:themeColor="text1"/>
          <w:sz w:val="28"/>
          <w:szCs w:val="28"/>
          <w:lang w:val="kk-KZ"/>
        </w:rPr>
        <w:t xml:space="preserve">правила оказания </w:t>
      </w:r>
      <w:r w:rsidRPr="00ED78C0">
        <w:rPr>
          <w:color w:val="000000" w:themeColor="text1"/>
          <w:sz w:val="28"/>
          <w:szCs w:val="28"/>
        </w:rPr>
        <w:t>государственных услуг</w:t>
      </w:r>
      <w:r>
        <w:rPr>
          <w:color w:val="000000" w:themeColor="text1"/>
          <w:sz w:val="28"/>
          <w:szCs w:val="28"/>
          <w:lang w:val="kk-KZ"/>
        </w:rPr>
        <w:t>.</w:t>
      </w:r>
      <w:r w:rsidRPr="00ED78C0">
        <w:rPr>
          <w:color w:val="000000" w:themeColor="text1"/>
          <w:sz w:val="28"/>
          <w:szCs w:val="28"/>
        </w:rPr>
        <w:t xml:space="preserve"> Также на информационных стендах размещены стандарты и </w:t>
      </w:r>
      <w:r w:rsidRPr="00ED78C0">
        <w:rPr>
          <w:color w:val="000000" w:themeColor="text1"/>
          <w:sz w:val="28"/>
          <w:szCs w:val="28"/>
          <w:lang w:val="kk-KZ"/>
        </w:rPr>
        <w:t>правила</w:t>
      </w:r>
      <w:r w:rsidRPr="00ED78C0">
        <w:rPr>
          <w:color w:val="000000" w:themeColor="text1"/>
          <w:sz w:val="28"/>
          <w:szCs w:val="28"/>
        </w:rPr>
        <w:t xml:space="preserve"> государственных услуг. </w:t>
      </w:r>
      <w:r w:rsidRPr="00ED78C0">
        <w:rPr>
          <w:sz w:val="28"/>
          <w:szCs w:val="28"/>
          <w:lang w:val="kk-KZ"/>
        </w:rPr>
        <w:t>Функционируют уголки самообслуживания.</w:t>
      </w:r>
    </w:p>
    <w:p w:rsidR="0020556E" w:rsidRDefault="0020556E"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center"/>
        <w:rPr>
          <w:noProof/>
          <w:color w:val="000000" w:themeColor="text1"/>
          <w:sz w:val="28"/>
          <w:szCs w:val="28"/>
          <w:lang w:val="en-US"/>
        </w:rPr>
      </w:pPr>
    </w:p>
    <w:p w:rsidR="00846AF1" w:rsidRDefault="00846AF1" w:rsidP="00846AF1">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rPr>
          <w:noProof/>
          <w:color w:val="000000" w:themeColor="text1"/>
          <w:sz w:val="28"/>
          <w:szCs w:val="28"/>
          <w:lang w:val="en-US"/>
        </w:rPr>
      </w:pPr>
      <w:r>
        <w:rPr>
          <w:noProof/>
          <w:color w:val="000000" w:themeColor="text1"/>
          <w:sz w:val="28"/>
          <w:szCs w:val="28"/>
        </w:rPr>
        <w:lastRenderedPageBreak/>
        <w:drawing>
          <wp:inline distT="0" distB="0" distL="0" distR="0">
            <wp:extent cx="3879272" cy="4142509"/>
            <wp:effectExtent l="0" t="0" r="0" b="0"/>
            <wp:docPr id="2" name="Рисунок 2" descr="C:\Users\USER\Downloads\WhatsApp Image 2022-03-02 at 10.0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3-02 at 10.01.07.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19466" b="19175"/>
                    <a:stretch/>
                  </pic:blipFill>
                  <pic:spPr bwMode="auto">
                    <a:xfrm>
                      <a:off x="0" y="0"/>
                      <a:ext cx="3885027" cy="4148654"/>
                    </a:xfrm>
                    <a:prstGeom prst="rect">
                      <a:avLst/>
                    </a:prstGeom>
                    <a:noFill/>
                    <a:ln>
                      <a:noFill/>
                    </a:ln>
                    <a:extLst>
                      <a:ext uri="{53640926-AAD7-44D8-BBD7-CCE9431645EC}">
                        <a14:shadowObscured xmlns:a14="http://schemas.microsoft.com/office/drawing/2010/main"/>
                      </a:ext>
                    </a:extLst>
                  </pic:spPr>
                </pic:pic>
              </a:graphicData>
            </a:graphic>
          </wp:inline>
        </w:drawing>
      </w:r>
    </w:p>
    <w:p w:rsidR="00846AF1" w:rsidRDefault="00846AF1" w:rsidP="00846AF1">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rPr>
          <w:noProof/>
          <w:color w:val="000000" w:themeColor="text1"/>
          <w:sz w:val="28"/>
          <w:szCs w:val="28"/>
          <w:lang w:val="en-US"/>
        </w:rPr>
      </w:pPr>
    </w:p>
    <w:p w:rsidR="00846AF1" w:rsidRPr="00FE534C" w:rsidRDefault="00846AF1" w:rsidP="00846AF1">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rPr>
          <w:noProof/>
          <w:color w:val="000000" w:themeColor="text1"/>
          <w:sz w:val="28"/>
          <w:szCs w:val="28"/>
        </w:rPr>
      </w:pPr>
      <w:r w:rsidRPr="00FE534C">
        <w:rPr>
          <w:noProof/>
          <w:color w:val="000000" w:themeColor="text1"/>
          <w:sz w:val="28"/>
          <w:szCs w:val="28"/>
        </w:rPr>
        <w:t xml:space="preserve">  </w:t>
      </w:r>
      <w:r>
        <w:rPr>
          <w:noProof/>
          <w:color w:val="000000" w:themeColor="text1"/>
          <w:sz w:val="28"/>
          <w:szCs w:val="28"/>
        </w:rPr>
        <w:drawing>
          <wp:inline distT="0" distB="0" distL="0" distR="0">
            <wp:extent cx="3567546" cy="2665247"/>
            <wp:effectExtent l="0" t="0" r="0" b="0"/>
            <wp:docPr id="3" name="Рисунок 3" descr="C:\Users\USER\Downloads\WhatsApp Image 2022-03-02 at 10.01.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3-02 at 10.01.07 (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32755" b="32755"/>
                    <a:stretch/>
                  </pic:blipFill>
                  <pic:spPr bwMode="auto">
                    <a:xfrm>
                      <a:off x="0" y="0"/>
                      <a:ext cx="3574995" cy="2670812"/>
                    </a:xfrm>
                    <a:prstGeom prst="rect">
                      <a:avLst/>
                    </a:prstGeom>
                    <a:noFill/>
                    <a:ln>
                      <a:noFill/>
                    </a:ln>
                    <a:extLst>
                      <a:ext uri="{53640926-AAD7-44D8-BBD7-CCE9431645EC}">
                        <a14:shadowObscured xmlns:a14="http://schemas.microsoft.com/office/drawing/2010/main"/>
                      </a:ext>
                    </a:extLst>
                  </pic:spPr>
                </pic:pic>
              </a:graphicData>
            </a:graphic>
          </wp:inline>
        </w:drawing>
      </w:r>
    </w:p>
    <w:p w:rsidR="00846AF1" w:rsidRPr="00FE534C" w:rsidRDefault="00846AF1"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center"/>
        <w:rPr>
          <w:noProof/>
          <w:color w:val="000000" w:themeColor="text1"/>
          <w:sz w:val="28"/>
          <w:szCs w:val="28"/>
        </w:rPr>
      </w:pPr>
    </w:p>
    <w:p w:rsidR="0020556E" w:rsidRPr="000F33F8" w:rsidRDefault="0020556E"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2) Информация о публичных обсуждениях прое</w:t>
      </w:r>
      <w:r>
        <w:rPr>
          <w:i/>
          <w:color w:val="000000" w:themeColor="text1"/>
          <w:sz w:val="28"/>
          <w:szCs w:val="28"/>
          <w:lang w:val="kk-KZ"/>
        </w:rPr>
        <w:t>к</w:t>
      </w:r>
      <w:r w:rsidRPr="000F33F8">
        <w:rPr>
          <w:i/>
          <w:color w:val="000000" w:themeColor="text1"/>
          <w:sz w:val="28"/>
          <w:szCs w:val="28"/>
          <w:lang w:val="kk-KZ"/>
        </w:rPr>
        <w:t>тов подзаконных нормативных правовых актов, определяющих порядок оказания государственных услуг.</w:t>
      </w:r>
    </w:p>
    <w:p w:rsidR="0020556E" w:rsidRDefault="0020556E"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t xml:space="preserve">В настоящее время публичное обсуждение проектов подзаконного правовых актов осуществляется на интернет портале открытых нормативно правовых актов. </w:t>
      </w:r>
    </w:p>
    <w:p w:rsidR="0020556E" w:rsidRPr="000F33F8" w:rsidRDefault="0020556E"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themeColor="text1"/>
          <w:sz w:val="28"/>
          <w:szCs w:val="28"/>
          <w:lang w:val="kk-KZ"/>
        </w:rPr>
        <w:tab/>
      </w:r>
      <w:r w:rsidRPr="000F33F8">
        <w:rPr>
          <w:i/>
          <w:color w:val="000000" w:themeColor="text1"/>
          <w:sz w:val="28"/>
          <w:szCs w:val="28"/>
          <w:lang w:val="kk-KZ"/>
        </w:rPr>
        <w:t>3)Мероприятия направленные на</w:t>
      </w:r>
      <w:r>
        <w:rPr>
          <w:i/>
          <w:color w:val="000000" w:themeColor="text1"/>
          <w:sz w:val="28"/>
          <w:szCs w:val="28"/>
          <w:lang w:val="kk-KZ"/>
        </w:rPr>
        <w:t xml:space="preserve"> </w:t>
      </w:r>
      <w:r w:rsidRPr="000F33F8">
        <w:rPr>
          <w:i/>
          <w:color w:val="000000" w:themeColor="text1"/>
          <w:sz w:val="28"/>
          <w:szCs w:val="28"/>
          <w:lang w:val="kk-KZ"/>
        </w:rPr>
        <w:t>обеспечение прозрачности процесса оказания государственных услуг (разъяснительные работы, семинары, встречи, интервью и иное).</w:t>
      </w:r>
    </w:p>
    <w:p w:rsidR="0020556E" w:rsidRDefault="0020556E" w:rsidP="0020556E">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hAnsi="Times New Roman" w:cs="Times New Roman"/>
          <w:color w:val="000000" w:themeColor="text1"/>
          <w:sz w:val="28"/>
          <w:szCs w:val="28"/>
          <w:lang w:val="kk-KZ"/>
        </w:rPr>
      </w:pPr>
      <w:r>
        <w:rPr>
          <w:b/>
          <w:color w:val="000000" w:themeColor="text1"/>
          <w:sz w:val="28"/>
          <w:szCs w:val="28"/>
          <w:lang w:val="kk-KZ"/>
        </w:rPr>
        <w:tab/>
      </w:r>
      <w:r w:rsidRPr="00024DCE">
        <w:rPr>
          <w:rFonts w:ascii="Times New Roman" w:hAnsi="Times New Roman" w:cs="Times New Roman"/>
          <w:color w:val="000000" w:themeColor="text1"/>
          <w:sz w:val="28"/>
          <w:szCs w:val="28"/>
        </w:rPr>
        <w:t>За 202</w:t>
      </w:r>
      <w:r w:rsidRPr="00024DCE">
        <w:rPr>
          <w:rFonts w:ascii="Times New Roman" w:hAnsi="Times New Roman" w:cs="Times New Roman"/>
          <w:color w:val="000000" w:themeColor="text1"/>
          <w:sz w:val="28"/>
          <w:szCs w:val="28"/>
          <w:lang w:val="kk-KZ"/>
        </w:rPr>
        <w:t>1</w:t>
      </w:r>
      <w:r w:rsidRPr="00024DCE">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 xml:space="preserve">а </w:t>
      </w:r>
      <w:r w:rsidRPr="00024DCE">
        <w:rPr>
          <w:rFonts w:ascii="Times New Roman" w:hAnsi="Times New Roman" w:cs="Times New Roman"/>
          <w:color w:val="000000" w:themeColor="text1"/>
          <w:sz w:val="28"/>
          <w:szCs w:val="28"/>
        </w:rPr>
        <w:t xml:space="preserve">ежемесячной основе проводится работа по информированию, интернет – ресурсов </w:t>
      </w:r>
      <w:proofErr w:type="spellStart"/>
      <w:r w:rsidRPr="00024DCE">
        <w:rPr>
          <w:rFonts w:ascii="Times New Roman" w:hAnsi="Times New Roman" w:cs="Times New Roman"/>
          <w:color w:val="000000" w:themeColor="text1"/>
          <w:sz w:val="28"/>
          <w:szCs w:val="28"/>
        </w:rPr>
        <w:t>услугодателей</w:t>
      </w:r>
      <w:proofErr w:type="spellEnd"/>
      <w:r w:rsidRPr="00024DCE">
        <w:rPr>
          <w:rFonts w:ascii="Times New Roman" w:hAnsi="Times New Roman" w:cs="Times New Roman"/>
          <w:color w:val="000000" w:themeColor="text1"/>
          <w:sz w:val="28"/>
          <w:szCs w:val="28"/>
          <w:lang w:val="kk-KZ"/>
        </w:rPr>
        <w:t>.</w:t>
      </w:r>
    </w:p>
    <w:p w:rsidR="0020556E" w:rsidRDefault="0020556E"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sz w:val="28"/>
          <w:szCs w:val="28"/>
          <w:lang w:val="kk-KZ"/>
        </w:rPr>
        <w:lastRenderedPageBreak/>
        <w:t>3. </w:t>
      </w:r>
      <w:r w:rsidRPr="00EA2861">
        <w:rPr>
          <w:b/>
          <w:sz w:val="28"/>
          <w:szCs w:val="28"/>
          <w:lang w:val="kk-KZ"/>
        </w:rPr>
        <w:t>Деятельность по совершенствованию процессов оказания государственных услуг.</w:t>
      </w:r>
    </w:p>
    <w:p w:rsidR="0020556E" w:rsidRPr="000F33F8" w:rsidRDefault="0020556E"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sz w:val="28"/>
          <w:szCs w:val="28"/>
          <w:lang w:val="kk-KZ"/>
        </w:rPr>
      </w:pPr>
      <w:r>
        <w:rPr>
          <w:sz w:val="28"/>
          <w:szCs w:val="28"/>
          <w:lang w:val="kk-KZ"/>
        </w:rPr>
        <w:tab/>
      </w:r>
      <w:r w:rsidRPr="000F33F8">
        <w:rPr>
          <w:i/>
          <w:sz w:val="28"/>
          <w:szCs w:val="28"/>
          <w:lang w:val="kk-KZ"/>
        </w:rPr>
        <w:t>1)  Результаты оптимизации и автоматизации процессов оказания государственных услуг.</w:t>
      </w:r>
    </w:p>
    <w:p w:rsidR="0020556E" w:rsidRPr="00024DCE" w:rsidRDefault="0020556E" w:rsidP="0020556E">
      <w:pPr>
        <w:pStyle w:val="a5"/>
        <w:pBdr>
          <w:bottom w:val="single" w:sz="4" w:space="31" w:color="FFFFFF"/>
        </w:pBdr>
        <w:tabs>
          <w:tab w:val="left" w:pos="1134"/>
          <w:tab w:val="left" w:pos="1276"/>
          <w:tab w:val="center" w:pos="5032"/>
        </w:tabs>
        <w:spacing w:after="0"/>
        <w:ind w:left="0" w:firstLine="680"/>
        <w:jc w:val="both"/>
        <w:rPr>
          <w:rFonts w:eastAsia="Calibri"/>
          <w:sz w:val="28"/>
          <w:szCs w:val="28"/>
          <w:lang w:val="kk-KZ" w:eastAsia="en-US"/>
        </w:rPr>
      </w:pPr>
      <w:r>
        <w:rPr>
          <w:sz w:val="28"/>
          <w:szCs w:val="28"/>
          <w:lang w:val="kk-KZ"/>
        </w:rPr>
        <w:tab/>
      </w:r>
      <w:r w:rsidRPr="00024DCE">
        <w:rPr>
          <w:rFonts w:eastAsia="Calibri"/>
          <w:sz w:val="28"/>
          <w:szCs w:val="28"/>
          <w:lang w:val="kk-KZ" w:eastAsia="en-US"/>
        </w:rPr>
        <w:t>В целях снижение коррупционных рисков и повышения качества оказа</w:t>
      </w:r>
      <w:r>
        <w:rPr>
          <w:rFonts w:eastAsia="Calibri"/>
          <w:sz w:val="28"/>
          <w:szCs w:val="28"/>
          <w:lang w:val="kk-KZ" w:eastAsia="en-US"/>
        </w:rPr>
        <w:t xml:space="preserve">ния государственных услуг </w:t>
      </w:r>
      <w:r w:rsidRPr="00024DCE">
        <w:rPr>
          <w:rFonts w:eastAsia="Calibri"/>
          <w:sz w:val="28"/>
          <w:szCs w:val="28"/>
          <w:lang w:val="kk-KZ" w:eastAsia="en-US"/>
        </w:rPr>
        <w:t>работают в единой информационной системе Аk</w:t>
      </w:r>
      <w:r>
        <w:rPr>
          <w:rFonts w:eastAsia="Calibri"/>
          <w:sz w:val="28"/>
          <w:szCs w:val="28"/>
          <w:lang w:val="kk-KZ" w:eastAsia="en-US"/>
        </w:rPr>
        <w:t xml:space="preserve">mola.kz. В системе реализуются </w:t>
      </w:r>
      <w:r w:rsidRPr="00024DCE">
        <w:rPr>
          <w:rFonts w:eastAsia="Calibri"/>
          <w:sz w:val="28"/>
          <w:szCs w:val="28"/>
          <w:lang w:val="kk-KZ" w:eastAsia="en-US"/>
        </w:rPr>
        <w:t xml:space="preserve"> автоматизированные государственные  услуги.</w:t>
      </w:r>
    </w:p>
    <w:p w:rsidR="0020556E" w:rsidRPr="00024DCE" w:rsidRDefault="0020556E" w:rsidP="0020556E">
      <w:pPr>
        <w:pStyle w:val="a5"/>
        <w:pBdr>
          <w:bottom w:val="single" w:sz="4" w:space="31" w:color="FFFFFF"/>
        </w:pBdr>
        <w:tabs>
          <w:tab w:val="left" w:pos="1134"/>
          <w:tab w:val="left" w:pos="1276"/>
          <w:tab w:val="center" w:pos="5032"/>
        </w:tabs>
        <w:spacing w:after="0" w:line="276" w:lineRule="auto"/>
        <w:ind w:left="0" w:firstLine="680"/>
        <w:jc w:val="both"/>
        <w:rPr>
          <w:sz w:val="28"/>
          <w:szCs w:val="28"/>
          <w:lang w:val="kk-KZ"/>
        </w:rPr>
      </w:pPr>
      <w:r>
        <w:rPr>
          <w:sz w:val="28"/>
          <w:szCs w:val="28"/>
          <w:lang w:val="kk-KZ"/>
        </w:rPr>
        <w:t>Так</w:t>
      </w:r>
      <w:r w:rsidRPr="00024DCE">
        <w:rPr>
          <w:sz w:val="28"/>
          <w:szCs w:val="28"/>
          <w:lang w:val="kk-KZ"/>
        </w:rPr>
        <w:t>же с 2020 года функционирует система Министерства образования и н</w:t>
      </w:r>
      <w:r>
        <w:rPr>
          <w:sz w:val="28"/>
          <w:szCs w:val="28"/>
          <w:lang w:val="kk-KZ"/>
        </w:rPr>
        <w:t xml:space="preserve">ауки Республики Казахстан АРМ </w:t>
      </w:r>
      <w:r w:rsidR="00846AF1">
        <w:rPr>
          <w:sz w:val="28"/>
        </w:rPr>
        <w:t xml:space="preserve">КГУ </w:t>
      </w:r>
      <w:proofErr w:type="spellStart"/>
      <w:r w:rsidR="00846AF1">
        <w:rPr>
          <w:sz w:val="28"/>
        </w:rPr>
        <w:t>Кояндинская</w:t>
      </w:r>
      <w:proofErr w:type="spellEnd"/>
      <w:r w:rsidR="00846AF1">
        <w:rPr>
          <w:sz w:val="28"/>
        </w:rPr>
        <w:t xml:space="preserve"> СОШ №</w:t>
      </w:r>
      <w:r w:rsidR="00846AF1" w:rsidRPr="00846AF1">
        <w:rPr>
          <w:sz w:val="28"/>
        </w:rPr>
        <w:t>1</w:t>
      </w:r>
      <w:r>
        <w:rPr>
          <w:sz w:val="28"/>
        </w:rPr>
        <w:t xml:space="preserve"> </w:t>
      </w:r>
      <w:r>
        <w:rPr>
          <w:sz w:val="28"/>
          <w:szCs w:val="28"/>
          <w:lang w:val="kk-KZ"/>
        </w:rPr>
        <w:t>оказывает</w:t>
      </w:r>
      <w:r w:rsidRPr="00024DCE">
        <w:rPr>
          <w:sz w:val="28"/>
          <w:szCs w:val="28"/>
          <w:lang w:val="kk-KZ"/>
        </w:rPr>
        <w:t xml:space="preserve">, в которой доступны  государственных услуг. </w:t>
      </w:r>
    </w:p>
    <w:p w:rsidR="0020556E" w:rsidRPr="00E457BC" w:rsidRDefault="0020556E" w:rsidP="0020556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sidRPr="00024DCE">
        <w:rPr>
          <w:sz w:val="28"/>
          <w:szCs w:val="28"/>
          <w:lang w:val="kk-KZ"/>
        </w:rPr>
        <w:tab/>
      </w:r>
      <w:r>
        <w:rPr>
          <w:b/>
          <w:sz w:val="28"/>
          <w:szCs w:val="28"/>
          <w:lang w:val="kk-KZ"/>
        </w:rPr>
        <w:tab/>
      </w:r>
      <w:r w:rsidRPr="00E457BC">
        <w:rPr>
          <w:i/>
          <w:sz w:val="28"/>
          <w:szCs w:val="28"/>
          <w:lang w:val="kk-KZ"/>
        </w:rPr>
        <w:t xml:space="preserve">2) Мероприятия направленные на повышение квалификации сотрудников в сфере оказания государственных услуг. </w:t>
      </w:r>
    </w:p>
    <w:p w:rsidR="0020556E" w:rsidRPr="007B6CF3" w:rsidRDefault="0020556E" w:rsidP="0020556E">
      <w:pPr>
        <w:pBdr>
          <w:bottom w:val="single" w:sz="4" w:space="31" w:color="FFFFFF"/>
        </w:pBdr>
        <w:spacing w:after="0"/>
        <w:ind w:left="28" w:hanging="28"/>
        <w:jc w:val="both"/>
        <w:rPr>
          <w:rFonts w:ascii="Times New Roman" w:hAnsi="Times New Roman" w:cs="Times New Roman"/>
          <w:b/>
          <w:spacing w:val="2"/>
          <w:sz w:val="28"/>
          <w:szCs w:val="28"/>
          <w:shd w:val="clear" w:color="auto" w:fill="FFFFFF"/>
          <w:lang w:val="kk-KZ"/>
        </w:rPr>
      </w:pPr>
      <w:r>
        <w:rPr>
          <w:color w:val="000000" w:themeColor="text1"/>
          <w:sz w:val="28"/>
          <w:szCs w:val="28"/>
          <w:lang w:val="kk-KZ"/>
        </w:rPr>
        <w:tab/>
      </w:r>
      <w:r w:rsidRPr="00165768">
        <w:rPr>
          <w:color w:val="000000" w:themeColor="text1"/>
          <w:sz w:val="28"/>
          <w:szCs w:val="28"/>
          <w:lang w:val="kk-KZ"/>
        </w:rPr>
        <w:tab/>
      </w:r>
      <w:r>
        <w:rPr>
          <w:rFonts w:ascii="Times New Roman" w:hAnsi="Times New Roman" w:cs="Times New Roman"/>
          <w:b/>
          <w:spacing w:val="2"/>
          <w:sz w:val="28"/>
          <w:szCs w:val="28"/>
          <w:shd w:val="clear" w:color="auto" w:fill="FFFFFF"/>
        </w:rPr>
        <w:t>4</w:t>
      </w:r>
      <w:r>
        <w:rPr>
          <w:rFonts w:ascii="Times New Roman" w:hAnsi="Times New Roman" w:cs="Times New Roman"/>
          <w:b/>
          <w:spacing w:val="2"/>
          <w:sz w:val="28"/>
          <w:szCs w:val="28"/>
          <w:shd w:val="clear" w:color="auto" w:fill="FFFFFF"/>
          <w:lang w:val="kk-KZ"/>
        </w:rPr>
        <w:t>.</w:t>
      </w:r>
      <w:r w:rsidRPr="005E0159">
        <w:rPr>
          <w:rFonts w:ascii="Times New Roman" w:hAnsi="Times New Roman" w:cs="Times New Roman"/>
          <w:b/>
          <w:spacing w:val="2"/>
          <w:sz w:val="28"/>
          <w:szCs w:val="28"/>
          <w:shd w:val="clear" w:color="auto" w:fill="FFFFFF"/>
        </w:rPr>
        <w:t xml:space="preserve"> </w:t>
      </w:r>
      <w:proofErr w:type="gramStart"/>
      <w:r w:rsidRPr="005E0159">
        <w:rPr>
          <w:rFonts w:ascii="Times New Roman" w:hAnsi="Times New Roman" w:cs="Times New Roman"/>
          <w:b/>
          <w:spacing w:val="2"/>
          <w:sz w:val="28"/>
          <w:szCs w:val="28"/>
          <w:shd w:val="clear" w:color="auto" w:fill="FFFFFF"/>
        </w:rPr>
        <w:t>Контроль за</w:t>
      </w:r>
      <w:proofErr w:type="gramEnd"/>
      <w:r w:rsidRPr="005E0159">
        <w:rPr>
          <w:rFonts w:ascii="Times New Roman" w:hAnsi="Times New Roman" w:cs="Times New Roman"/>
          <w:b/>
          <w:spacing w:val="2"/>
          <w:sz w:val="28"/>
          <w:szCs w:val="28"/>
          <w:shd w:val="clear" w:color="auto" w:fill="FFFFFF"/>
        </w:rPr>
        <w:t xml:space="preserve"> качеством оказания государственных услуг</w:t>
      </w:r>
      <w:r>
        <w:rPr>
          <w:rFonts w:ascii="Times New Roman" w:hAnsi="Times New Roman" w:cs="Times New Roman"/>
          <w:b/>
          <w:spacing w:val="2"/>
          <w:sz w:val="28"/>
          <w:szCs w:val="28"/>
          <w:shd w:val="clear" w:color="auto" w:fill="FFFFFF"/>
          <w:lang w:val="kk-KZ"/>
        </w:rPr>
        <w:t>.</w:t>
      </w:r>
    </w:p>
    <w:p w:rsidR="0020556E" w:rsidRPr="00E457BC" w:rsidRDefault="0020556E" w:rsidP="0020556E">
      <w:pPr>
        <w:pBdr>
          <w:bottom w:val="single" w:sz="4" w:space="31" w:color="FFFFFF"/>
        </w:pBdr>
        <w:spacing w:after="0"/>
        <w:ind w:left="28" w:hanging="28"/>
        <w:jc w:val="both"/>
        <w:rPr>
          <w:rFonts w:ascii="Times New Roman" w:hAnsi="Times New Roman" w:cs="Times New Roman"/>
          <w:i/>
          <w:spacing w:val="2"/>
          <w:sz w:val="28"/>
          <w:szCs w:val="28"/>
          <w:shd w:val="clear" w:color="auto" w:fill="FFFFFF"/>
        </w:rPr>
      </w:pPr>
      <w:r>
        <w:rPr>
          <w:rFonts w:ascii="Times New Roman" w:hAnsi="Times New Roman" w:cs="Times New Roman"/>
          <w:i/>
          <w:sz w:val="28"/>
          <w:szCs w:val="28"/>
          <w:lang w:val="kk-KZ"/>
        </w:rPr>
        <w:tab/>
      </w:r>
      <w:r>
        <w:rPr>
          <w:rFonts w:ascii="Times New Roman" w:hAnsi="Times New Roman" w:cs="Times New Roman"/>
          <w:i/>
          <w:sz w:val="28"/>
          <w:szCs w:val="28"/>
          <w:lang w:val="kk-KZ"/>
        </w:rPr>
        <w:tab/>
        <w:t>1)</w:t>
      </w:r>
      <w:r w:rsidRPr="00E457BC">
        <w:rPr>
          <w:rFonts w:ascii="Times New Roman" w:hAnsi="Times New Roman" w:cs="Times New Roman"/>
          <w:i/>
          <w:spacing w:val="2"/>
          <w:sz w:val="28"/>
          <w:szCs w:val="28"/>
          <w:shd w:val="clear" w:color="auto" w:fill="FFFFFF"/>
        </w:rPr>
        <w:t xml:space="preserve"> Информация о жалобах услугополучателей по вопросам оказания го</w:t>
      </w:r>
      <w:r>
        <w:rPr>
          <w:rFonts w:ascii="Times New Roman" w:hAnsi="Times New Roman" w:cs="Times New Roman"/>
          <w:i/>
          <w:spacing w:val="2"/>
          <w:sz w:val="28"/>
          <w:szCs w:val="28"/>
          <w:shd w:val="clear" w:color="auto" w:fill="FFFFFF"/>
        </w:rPr>
        <w:t>сударственных услуг</w:t>
      </w:r>
      <w:r w:rsidRPr="00E457BC">
        <w:rPr>
          <w:rFonts w:ascii="Times New Roman" w:hAnsi="Times New Roman" w:cs="Times New Roman"/>
          <w:i/>
          <w:spacing w:val="2"/>
          <w:sz w:val="28"/>
          <w:szCs w:val="28"/>
          <w:shd w:val="clear" w:color="auto" w:fill="FFFFFF"/>
        </w:rPr>
        <w:t>.</w:t>
      </w:r>
    </w:p>
    <w:p w:rsidR="0020556E" w:rsidRPr="00E70E42" w:rsidRDefault="0020556E" w:rsidP="0020556E">
      <w:pPr>
        <w:pBdr>
          <w:bottom w:val="single" w:sz="4" w:space="31" w:color="FFFFFF"/>
        </w:pBdr>
        <w:spacing w:after="0"/>
        <w:ind w:left="28" w:hanging="2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rPr>
        <w:t>За 202</w:t>
      </w:r>
      <w:r>
        <w:rPr>
          <w:rFonts w:ascii="Times New Roman" w:hAnsi="Times New Roman" w:cs="Times New Roman"/>
          <w:sz w:val="28"/>
          <w:szCs w:val="28"/>
          <w:lang w:val="kk-KZ"/>
        </w:rPr>
        <w:t>1</w:t>
      </w:r>
      <w:r w:rsidRPr="005E0159">
        <w:rPr>
          <w:rFonts w:ascii="Times New Roman" w:hAnsi="Times New Roman" w:cs="Times New Roman"/>
          <w:sz w:val="28"/>
          <w:szCs w:val="28"/>
        </w:rPr>
        <w:t xml:space="preserve"> год жалоб</w:t>
      </w:r>
      <w:r>
        <w:rPr>
          <w:rFonts w:ascii="Times New Roman" w:hAnsi="Times New Roman" w:cs="Times New Roman"/>
          <w:sz w:val="28"/>
          <w:szCs w:val="28"/>
        </w:rPr>
        <w:t xml:space="preserve"> </w:t>
      </w:r>
      <w:r w:rsidRPr="005E0159">
        <w:rPr>
          <w:rFonts w:ascii="Times New Roman" w:hAnsi="Times New Roman" w:cs="Times New Roman"/>
          <w:sz w:val="28"/>
          <w:szCs w:val="28"/>
        </w:rPr>
        <w:t xml:space="preserve"> о предоставлении государстве</w:t>
      </w:r>
      <w:r>
        <w:rPr>
          <w:rFonts w:ascii="Times New Roman" w:hAnsi="Times New Roman" w:cs="Times New Roman"/>
          <w:sz w:val="28"/>
          <w:szCs w:val="28"/>
        </w:rPr>
        <w:t xml:space="preserve">нных услуг </w:t>
      </w:r>
      <w:r>
        <w:rPr>
          <w:rFonts w:ascii="Times New Roman" w:hAnsi="Times New Roman" w:cs="Times New Roman"/>
          <w:sz w:val="28"/>
          <w:szCs w:val="28"/>
          <w:lang w:val="kk-KZ"/>
        </w:rPr>
        <w:t>не поступало</w:t>
      </w:r>
      <w:r w:rsidRPr="005E0159">
        <w:rPr>
          <w:rFonts w:ascii="Times New Roman" w:hAnsi="Times New Roman" w:cs="Times New Roman"/>
          <w:sz w:val="28"/>
          <w:szCs w:val="28"/>
        </w:rPr>
        <w:t xml:space="preserve">. </w:t>
      </w:r>
    </w:p>
    <w:p w:rsidR="0020556E" w:rsidRPr="00E457BC" w:rsidRDefault="0020556E" w:rsidP="0020556E">
      <w:pPr>
        <w:pStyle w:val="a3"/>
        <w:pBdr>
          <w:bottom w:val="single" w:sz="4" w:space="31" w:color="FFFFFF"/>
        </w:pBdr>
        <w:ind w:left="0"/>
        <w:jc w:val="both"/>
        <w:rPr>
          <w:rFonts w:ascii="Times New Roman" w:hAnsi="Times New Roman" w:cs="Times New Roman"/>
          <w:i/>
          <w:sz w:val="28"/>
          <w:szCs w:val="28"/>
        </w:rPr>
      </w:pPr>
      <w:r>
        <w:rPr>
          <w:rFonts w:ascii="Times New Roman" w:hAnsi="Times New Roman" w:cs="Times New Roman"/>
          <w:b/>
          <w:spacing w:val="2"/>
          <w:sz w:val="28"/>
          <w:szCs w:val="28"/>
          <w:shd w:val="clear" w:color="auto" w:fill="FFFFFF"/>
          <w:lang w:val="kk-KZ"/>
        </w:rPr>
        <w:tab/>
      </w:r>
      <w:r w:rsidRPr="00E457BC">
        <w:rPr>
          <w:rFonts w:ascii="Times New Roman" w:hAnsi="Times New Roman" w:cs="Times New Roman"/>
          <w:i/>
          <w:spacing w:val="2"/>
          <w:sz w:val="28"/>
          <w:szCs w:val="28"/>
          <w:shd w:val="clear" w:color="auto" w:fill="FFFFFF"/>
          <w:lang w:val="kk-KZ"/>
        </w:rPr>
        <w:t>2)</w:t>
      </w:r>
      <w:r>
        <w:rPr>
          <w:rFonts w:ascii="Times New Roman" w:hAnsi="Times New Roman" w:cs="Times New Roman"/>
          <w:i/>
          <w:spacing w:val="2"/>
          <w:sz w:val="28"/>
          <w:szCs w:val="28"/>
          <w:shd w:val="clear" w:color="auto" w:fill="FFFFFF"/>
          <w:lang w:val="kk-KZ"/>
        </w:rPr>
        <w:t xml:space="preserve"> </w:t>
      </w:r>
      <w:r w:rsidRPr="00E457BC">
        <w:rPr>
          <w:rFonts w:ascii="Times New Roman" w:hAnsi="Times New Roman" w:cs="Times New Roman"/>
          <w:i/>
          <w:spacing w:val="2"/>
          <w:sz w:val="28"/>
          <w:szCs w:val="28"/>
          <w:shd w:val="clear" w:color="auto" w:fill="FFFFFF"/>
        </w:rPr>
        <w:t>Результаты внутреннего контроля за качеством оказания государственных услуг.</w:t>
      </w:r>
    </w:p>
    <w:p w:rsidR="0020556E" w:rsidRDefault="0020556E" w:rsidP="0020556E">
      <w:pPr>
        <w:pStyle w:val="a3"/>
        <w:pBdr>
          <w:bottom w:val="single" w:sz="4" w:space="31" w:color="FFFFFF"/>
        </w:pBdr>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В  целом </w:t>
      </w:r>
      <w:r>
        <w:rPr>
          <w:rFonts w:ascii="Times New Roman" w:hAnsi="Times New Roman" w:cs="Times New Roman"/>
          <w:sz w:val="28"/>
        </w:rPr>
        <w:t>Коянд</w:t>
      </w:r>
      <w:r>
        <w:rPr>
          <w:rFonts w:ascii="Times New Roman" w:hAnsi="Times New Roman" w:cs="Times New Roman"/>
          <w:sz w:val="28"/>
          <w:lang w:val="kk-KZ"/>
        </w:rPr>
        <w:t xml:space="preserve">инская </w:t>
      </w:r>
      <w:r w:rsidRPr="001E7590">
        <w:rPr>
          <w:rFonts w:ascii="Times New Roman" w:hAnsi="Times New Roman" w:cs="Times New Roman"/>
          <w:sz w:val="28"/>
        </w:rPr>
        <w:t xml:space="preserve"> </w:t>
      </w:r>
      <w:r w:rsidR="002A7A6A">
        <w:rPr>
          <w:rFonts w:ascii="Times New Roman" w:hAnsi="Times New Roman" w:cs="Times New Roman"/>
          <w:sz w:val="28"/>
        </w:rPr>
        <w:t>школа №</w:t>
      </w:r>
      <w:r w:rsidR="002A7A6A">
        <w:rPr>
          <w:rFonts w:ascii="Times New Roman" w:hAnsi="Times New Roman" w:cs="Times New Roman"/>
          <w:sz w:val="28"/>
          <w:lang w:val="kk-KZ"/>
        </w:rPr>
        <w:t>1</w:t>
      </w:r>
      <w:r>
        <w:rPr>
          <w:rFonts w:ascii="Times New Roman" w:hAnsi="Times New Roman" w:cs="Times New Roman"/>
          <w:sz w:val="28"/>
          <w:szCs w:val="28"/>
          <w:lang w:val="kk-KZ"/>
        </w:rPr>
        <w:t xml:space="preserve">  качество оказывает государственных услуг. Нарушений сроков оказания государственных услуг и отказов не установлено. </w:t>
      </w:r>
    </w:p>
    <w:p w:rsidR="0020556E" w:rsidRPr="00E457BC" w:rsidRDefault="0020556E" w:rsidP="0020556E">
      <w:pPr>
        <w:pStyle w:val="a3"/>
        <w:pBdr>
          <w:bottom w:val="single" w:sz="4" w:space="31" w:color="FFFFFF"/>
        </w:pBdr>
        <w:ind w:left="0"/>
        <w:jc w:val="both"/>
        <w:rPr>
          <w:rFonts w:ascii="Times New Roman" w:hAnsi="Times New Roman" w:cs="Times New Roman"/>
          <w:i/>
          <w:spacing w:val="2"/>
          <w:sz w:val="28"/>
          <w:szCs w:val="28"/>
          <w:shd w:val="clear" w:color="auto" w:fill="FFFFFF"/>
          <w:lang w:val="kk-KZ"/>
        </w:rPr>
      </w:pPr>
      <w:r>
        <w:rPr>
          <w:rFonts w:ascii="Times New Roman" w:hAnsi="Times New Roman" w:cs="Times New Roman"/>
          <w:i/>
          <w:spacing w:val="2"/>
          <w:sz w:val="28"/>
          <w:szCs w:val="28"/>
          <w:shd w:val="clear" w:color="auto" w:fill="FFFFFF"/>
          <w:lang w:val="kk-KZ"/>
        </w:rPr>
        <w:tab/>
        <w:t xml:space="preserve">3) </w:t>
      </w:r>
      <w:r w:rsidRPr="00E457BC">
        <w:rPr>
          <w:rFonts w:ascii="Times New Roman" w:hAnsi="Times New Roman" w:cs="Times New Roman"/>
          <w:i/>
          <w:spacing w:val="2"/>
          <w:sz w:val="28"/>
          <w:szCs w:val="28"/>
          <w:shd w:val="clear" w:color="auto" w:fill="FFFFFF"/>
        </w:rPr>
        <w:t>Результаты общественного мониторинга качества оказания государственных услуг.</w:t>
      </w:r>
    </w:p>
    <w:p w:rsidR="0020556E" w:rsidRDefault="0020556E" w:rsidP="0020556E">
      <w:pPr>
        <w:pStyle w:val="a3"/>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t xml:space="preserve"> </w:t>
      </w:r>
    </w:p>
    <w:p w:rsidR="0020556E" w:rsidRDefault="0020556E" w:rsidP="0020556E">
      <w:pPr>
        <w:pStyle w:val="a3"/>
        <w:pBdr>
          <w:bottom w:val="single" w:sz="4" w:space="31" w:color="FFFFFF"/>
        </w:pBdr>
        <w:ind w:left="0"/>
        <w:jc w:val="both"/>
        <w:rPr>
          <w:rFonts w:ascii="Times New Roman" w:hAnsi="Times New Roman" w:cs="Times New Roman"/>
          <w:b/>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Pr>
          <w:rFonts w:ascii="Times New Roman" w:hAnsi="Times New Roman" w:cs="Times New Roman"/>
          <w:b/>
          <w:color w:val="00000A"/>
          <w:sz w:val="28"/>
          <w:szCs w:val="28"/>
          <w:shd w:val="clear" w:color="auto" w:fill="FFFFFF"/>
          <w:lang w:val="kk-KZ"/>
        </w:rPr>
        <w:t>5. </w:t>
      </w:r>
      <w:r w:rsidRPr="004F1356">
        <w:rPr>
          <w:rFonts w:ascii="Times New Roman" w:hAnsi="Times New Roman" w:cs="Times New Roman"/>
          <w:b/>
          <w:color w:val="00000A"/>
          <w:sz w:val="28"/>
          <w:szCs w:val="28"/>
          <w:shd w:val="clear" w:color="auto" w:fill="FFFFFF"/>
          <w:lang w:val="kk-KZ"/>
        </w:rPr>
        <w:t>Перспективы дальнейшей эффективности и повышения удовлетворенности услугоп</w:t>
      </w:r>
      <w:r>
        <w:rPr>
          <w:rFonts w:ascii="Times New Roman" w:hAnsi="Times New Roman" w:cs="Times New Roman"/>
          <w:b/>
          <w:color w:val="00000A"/>
          <w:sz w:val="28"/>
          <w:szCs w:val="28"/>
          <w:shd w:val="clear" w:color="auto" w:fill="FFFFFF"/>
          <w:lang w:val="kk-KZ"/>
        </w:rPr>
        <w:t>о</w:t>
      </w:r>
      <w:r w:rsidRPr="004F1356">
        <w:rPr>
          <w:rFonts w:ascii="Times New Roman" w:hAnsi="Times New Roman" w:cs="Times New Roman"/>
          <w:b/>
          <w:color w:val="00000A"/>
          <w:sz w:val="28"/>
          <w:szCs w:val="28"/>
          <w:shd w:val="clear" w:color="auto" w:fill="FFFFFF"/>
          <w:lang w:val="kk-KZ"/>
        </w:rPr>
        <w:t>лучателей качеством оказания госуда</w:t>
      </w:r>
      <w:r>
        <w:rPr>
          <w:rFonts w:ascii="Times New Roman" w:hAnsi="Times New Roman" w:cs="Times New Roman"/>
          <w:b/>
          <w:color w:val="00000A"/>
          <w:sz w:val="28"/>
          <w:szCs w:val="28"/>
          <w:shd w:val="clear" w:color="auto" w:fill="FFFFFF"/>
          <w:lang w:val="kk-KZ"/>
        </w:rPr>
        <w:t>рственных услуг.</w:t>
      </w:r>
    </w:p>
    <w:p w:rsidR="0020556E" w:rsidRDefault="0020556E" w:rsidP="0020556E">
      <w:pPr>
        <w:pStyle w:val="a3"/>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Pr="004F1356">
        <w:rPr>
          <w:rFonts w:ascii="Times New Roman" w:hAnsi="Times New Roman" w:cs="Times New Roman"/>
          <w:color w:val="00000A"/>
          <w:sz w:val="28"/>
          <w:szCs w:val="28"/>
          <w:shd w:val="clear" w:color="auto" w:fill="FFFFFF"/>
          <w:lang w:val="kk-KZ"/>
        </w:rPr>
        <w:t xml:space="preserve">В </w:t>
      </w:r>
      <w:r>
        <w:rPr>
          <w:rFonts w:ascii="Times New Roman" w:hAnsi="Times New Roman" w:cs="Times New Roman"/>
          <w:color w:val="00000A"/>
          <w:sz w:val="28"/>
          <w:szCs w:val="28"/>
          <w:shd w:val="clear" w:color="auto" w:fill="FFFFFF"/>
          <w:lang w:val="kk-KZ"/>
        </w:rPr>
        <w:t xml:space="preserve">планах </w:t>
      </w:r>
      <w:r w:rsidRPr="004F1356">
        <w:rPr>
          <w:rFonts w:ascii="Times New Roman" w:hAnsi="Times New Roman" w:cs="Times New Roman"/>
          <w:color w:val="00000A"/>
          <w:sz w:val="28"/>
          <w:szCs w:val="28"/>
          <w:shd w:val="clear" w:color="auto" w:fill="FFFFFF"/>
          <w:lang w:val="kk-KZ"/>
        </w:rPr>
        <w:t xml:space="preserve">повышения </w:t>
      </w:r>
      <w:r>
        <w:rPr>
          <w:rFonts w:ascii="Times New Roman" w:hAnsi="Times New Roman" w:cs="Times New Roman"/>
          <w:color w:val="00000A"/>
          <w:sz w:val="28"/>
          <w:szCs w:val="28"/>
          <w:shd w:val="clear" w:color="auto" w:fill="FFFFFF"/>
          <w:lang w:val="kk-KZ"/>
        </w:rPr>
        <w:t xml:space="preserve">информировност </w:t>
      </w:r>
      <w:r w:rsidRPr="004F1356">
        <w:rPr>
          <w:rFonts w:ascii="Times New Roman" w:hAnsi="Times New Roman" w:cs="Times New Roman"/>
          <w:color w:val="00000A"/>
          <w:sz w:val="28"/>
          <w:szCs w:val="28"/>
          <w:shd w:val="clear" w:color="auto" w:fill="FFFFFF"/>
          <w:lang w:val="kk-KZ"/>
        </w:rPr>
        <w:t>услугополучателей и повышения качества оказан</w:t>
      </w:r>
      <w:r w:rsidR="00781535">
        <w:rPr>
          <w:rFonts w:ascii="Times New Roman" w:hAnsi="Times New Roman" w:cs="Times New Roman"/>
          <w:color w:val="00000A"/>
          <w:sz w:val="28"/>
          <w:szCs w:val="28"/>
          <w:shd w:val="clear" w:color="auto" w:fill="FFFFFF"/>
          <w:lang w:val="kk-KZ"/>
        </w:rPr>
        <w:t>ия госуда</w:t>
      </w:r>
      <w:r>
        <w:rPr>
          <w:rFonts w:ascii="Times New Roman" w:hAnsi="Times New Roman" w:cs="Times New Roman"/>
          <w:color w:val="00000A"/>
          <w:sz w:val="28"/>
          <w:szCs w:val="28"/>
          <w:shd w:val="clear" w:color="auto" w:fill="FFFFFF"/>
          <w:lang w:val="kk-KZ"/>
        </w:rPr>
        <w:t>р</w:t>
      </w:r>
      <w:r w:rsidR="00781535">
        <w:rPr>
          <w:rFonts w:ascii="Times New Roman" w:hAnsi="Times New Roman" w:cs="Times New Roman"/>
          <w:color w:val="00000A"/>
          <w:sz w:val="28"/>
          <w:szCs w:val="28"/>
          <w:shd w:val="clear" w:color="auto" w:fill="FFFFFF"/>
          <w:lang w:val="kk-KZ"/>
        </w:rPr>
        <w:t>с</w:t>
      </w:r>
      <w:r>
        <w:rPr>
          <w:rFonts w:ascii="Times New Roman" w:hAnsi="Times New Roman" w:cs="Times New Roman"/>
          <w:color w:val="00000A"/>
          <w:sz w:val="28"/>
          <w:szCs w:val="28"/>
          <w:shd w:val="clear" w:color="auto" w:fill="FFFFFF"/>
          <w:lang w:val="kk-KZ"/>
        </w:rPr>
        <w:t>твенных услуг на 2022</w:t>
      </w:r>
      <w:r w:rsidRPr="004F1356">
        <w:rPr>
          <w:rFonts w:ascii="Times New Roman" w:hAnsi="Times New Roman" w:cs="Times New Roman"/>
          <w:color w:val="00000A"/>
          <w:sz w:val="28"/>
          <w:szCs w:val="28"/>
          <w:shd w:val="clear" w:color="auto" w:fill="FFFFFF"/>
          <w:lang w:val="kk-KZ"/>
        </w:rPr>
        <w:t xml:space="preserve"> год</w:t>
      </w:r>
      <w:r>
        <w:rPr>
          <w:rFonts w:ascii="Times New Roman" w:hAnsi="Times New Roman" w:cs="Times New Roman"/>
          <w:color w:val="00000A"/>
          <w:sz w:val="28"/>
          <w:szCs w:val="28"/>
          <w:shd w:val="clear" w:color="auto" w:fill="FFFFFF"/>
          <w:lang w:val="kk-KZ"/>
        </w:rPr>
        <w:t>.</w:t>
      </w:r>
    </w:p>
    <w:p w:rsidR="0020556E" w:rsidRPr="00EC4857" w:rsidRDefault="0020556E" w:rsidP="0020556E">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Директор школы                                             </w:t>
      </w:r>
      <w:r w:rsidR="002A7A6A">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2A7A6A">
        <w:rPr>
          <w:rFonts w:ascii="Times New Roman" w:hAnsi="Times New Roman" w:cs="Times New Roman"/>
          <w:b/>
          <w:sz w:val="28"/>
          <w:szCs w:val="28"/>
          <w:lang w:val="kk-KZ"/>
        </w:rPr>
        <w:t>Базархан Т.</w:t>
      </w:r>
    </w:p>
    <w:p w:rsidR="0020556E" w:rsidRDefault="0020556E" w:rsidP="0020556E">
      <w:pPr>
        <w:spacing w:after="0" w:line="240" w:lineRule="auto"/>
        <w:contextualSpacing/>
        <w:jc w:val="center"/>
        <w:rPr>
          <w:rFonts w:ascii="Times New Roman" w:hAnsi="Times New Roman" w:cs="Times New Roman"/>
          <w:b/>
          <w:sz w:val="28"/>
          <w:szCs w:val="28"/>
          <w:lang w:val="kk-KZ"/>
        </w:rPr>
      </w:pPr>
    </w:p>
    <w:p w:rsidR="0020556E" w:rsidRDefault="0020556E" w:rsidP="0020556E">
      <w:pPr>
        <w:tabs>
          <w:tab w:val="left" w:pos="0"/>
        </w:tabs>
        <w:spacing w:after="0" w:line="240" w:lineRule="auto"/>
        <w:jc w:val="center"/>
        <w:rPr>
          <w:rFonts w:ascii="Times New Roman" w:eastAsia="Times New Roman" w:hAnsi="Times New Roman" w:cs="Times New Roman"/>
          <w:b/>
          <w:sz w:val="28"/>
          <w:szCs w:val="28"/>
          <w:lang w:val="kk-KZ" w:eastAsia="ru-RU"/>
        </w:rPr>
      </w:pPr>
    </w:p>
    <w:p w:rsidR="0020556E" w:rsidRDefault="0020556E" w:rsidP="0020556E">
      <w:pPr>
        <w:tabs>
          <w:tab w:val="left" w:pos="0"/>
        </w:tabs>
        <w:spacing w:after="0" w:line="240" w:lineRule="auto"/>
        <w:jc w:val="center"/>
        <w:rPr>
          <w:rFonts w:ascii="Times New Roman" w:eastAsia="Times New Roman" w:hAnsi="Times New Roman" w:cs="Times New Roman"/>
          <w:b/>
          <w:sz w:val="28"/>
          <w:szCs w:val="28"/>
          <w:lang w:val="kk-KZ" w:eastAsia="ru-RU"/>
        </w:rPr>
      </w:pPr>
    </w:p>
    <w:p w:rsidR="007571C5" w:rsidRDefault="007571C5"/>
    <w:sectPr w:rsidR="007571C5" w:rsidSect="00C93C1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97E8C"/>
    <w:multiLevelType w:val="hybridMultilevel"/>
    <w:tmpl w:val="AA7ABFCC"/>
    <w:lvl w:ilvl="0" w:tplc="151AF6AC">
      <w:start w:val="1"/>
      <w:numFmt w:val="decimal"/>
      <w:lvlText w:val="%1)"/>
      <w:lvlJc w:val="left"/>
      <w:pPr>
        <w:ind w:left="177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3E34C3"/>
    <w:multiLevelType w:val="hybridMultilevel"/>
    <w:tmpl w:val="ECD66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20556E"/>
    <w:rsid w:val="00032D35"/>
    <w:rsid w:val="0008376E"/>
    <w:rsid w:val="000E260E"/>
    <w:rsid w:val="0020556E"/>
    <w:rsid w:val="002A7A6A"/>
    <w:rsid w:val="005443F2"/>
    <w:rsid w:val="0073272E"/>
    <w:rsid w:val="007571C5"/>
    <w:rsid w:val="00781535"/>
    <w:rsid w:val="007C2168"/>
    <w:rsid w:val="00846AF1"/>
    <w:rsid w:val="00B06EBB"/>
    <w:rsid w:val="00C93C11"/>
    <w:rsid w:val="00F33037"/>
    <w:rsid w:val="00F95D29"/>
    <w:rsid w:val="00FE53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6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56E"/>
    <w:pPr>
      <w:ind w:left="720"/>
      <w:contextualSpacing/>
    </w:pPr>
  </w:style>
  <w:style w:type="paragraph" w:customStyle="1" w:styleId="msonormalcxspmiddlecxspmiddle">
    <w:name w:val="msonormalcxspmiddlecxspmiddle"/>
    <w:basedOn w:val="a"/>
    <w:uiPriority w:val="99"/>
    <w:rsid w:val="00205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0556E"/>
    <w:rPr>
      <w:color w:val="0000FF" w:themeColor="hyperlink"/>
      <w:u w:val="single"/>
    </w:rPr>
  </w:style>
  <w:style w:type="paragraph" w:styleId="a5">
    <w:name w:val="Body Text Indent"/>
    <w:basedOn w:val="a"/>
    <w:link w:val="a6"/>
    <w:uiPriority w:val="99"/>
    <w:unhideWhenUsed/>
    <w:rsid w:val="0020556E"/>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6">
    <w:name w:val="Основной текст с отступом Знак"/>
    <w:basedOn w:val="a0"/>
    <w:link w:val="a5"/>
    <w:uiPriority w:val="99"/>
    <w:rsid w:val="0020556E"/>
    <w:rPr>
      <w:rFonts w:ascii="Times New Roman" w:eastAsia="Andale Sans UI" w:hAnsi="Times New Roman" w:cs="Times New Roman"/>
      <w:kern w:val="2"/>
      <w:sz w:val="24"/>
      <w:szCs w:val="24"/>
      <w:lang w:eastAsia="ar-SA"/>
    </w:rPr>
  </w:style>
  <w:style w:type="paragraph" w:styleId="a7">
    <w:name w:val="Balloon Text"/>
    <w:basedOn w:val="a"/>
    <w:link w:val="a8"/>
    <w:uiPriority w:val="99"/>
    <w:semiHidden/>
    <w:unhideWhenUsed/>
    <w:rsid w:val="002055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556E"/>
    <w:rPr>
      <w:rFonts w:ascii="Tahoma" w:hAnsi="Tahoma" w:cs="Tahoma"/>
      <w:sz w:val="16"/>
      <w:szCs w:val="16"/>
    </w:rPr>
  </w:style>
  <w:style w:type="paragraph" w:styleId="a9">
    <w:name w:val="Normal (Web)"/>
    <w:basedOn w:val="a"/>
    <w:uiPriority w:val="99"/>
    <w:semiHidden/>
    <w:unhideWhenUsed/>
    <w:rsid w:val="00FE5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E53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2-koyandy-celinograd-akmol.edu.kz/content/pologhenie-i-standart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Всего государственных услуг</c:v>
                </c:pt>
                <c:pt idx="1">
                  <c:v>в электронном варианте </c:v>
                </c:pt>
                <c:pt idx="2">
                  <c:v>в бумажном варианте </c:v>
                </c:pt>
              </c:strCache>
            </c:strRef>
          </c:cat>
          <c:val>
            <c:numRef>
              <c:f>Лист1!$B$2:$B$4</c:f>
              <c:numCache>
                <c:formatCode>General</c:formatCode>
                <c:ptCount val="3"/>
                <c:pt idx="0">
                  <c:v>497</c:v>
                </c:pt>
                <c:pt idx="1">
                  <c:v>209</c:v>
                </c:pt>
                <c:pt idx="2">
                  <c:v>497</c:v>
                </c:pt>
              </c:numCache>
            </c:numRef>
          </c:val>
        </c:ser>
        <c:dLbls>
          <c:showLegendKey val="0"/>
          <c:showVal val="0"/>
          <c:showCatName val="0"/>
          <c:showSerName val="0"/>
          <c:showPercent val="0"/>
          <c:showBubbleSize val="0"/>
        </c:dLbls>
        <c:gapWidth val="150"/>
        <c:axId val="143430784"/>
        <c:axId val="143432320"/>
      </c:barChart>
      <c:catAx>
        <c:axId val="143430784"/>
        <c:scaling>
          <c:orientation val="minMax"/>
        </c:scaling>
        <c:delete val="0"/>
        <c:axPos val="b"/>
        <c:majorTickMark val="out"/>
        <c:minorTickMark val="none"/>
        <c:tickLblPos val="nextTo"/>
        <c:crossAx val="143432320"/>
        <c:crosses val="autoZero"/>
        <c:auto val="1"/>
        <c:lblAlgn val="ctr"/>
        <c:lblOffset val="100"/>
        <c:noMultiLvlLbl val="0"/>
      </c:catAx>
      <c:valAx>
        <c:axId val="143432320"/>
        <c:scaling>
          <c:orientation val="minMax"/>
        </c:scaling>
        <c:delete val="0"/>
        <c:axPos val="l"/>
        <c:majorGridlines/>
        <c:numFmt formatCode="General" sourceLinked="1"/>
        <c:majorTickMark val="out"/>
        <c:minorTickMark val="none"/>
        <c:tickLblPos val="nextTo"/>
        <c:crossAx val="1434307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1681</Words>
  <Characters>9584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2022-03-02T02:31:00Z</dcterms:created>
  <dcterms:modified xsi:type="dcterms:W3CDTF">2022-03-12T04:45:00Z</dcterms:modified>
</cp:coreProperties>
</file>