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97" w:rsidRPr="004824C6" w:rsidRDefault="005D7697" w:rsidP="005D7697">
      <w:pPr>
        <w:pStyle w:val="a9"/>
        <w:rPr>
          <w:rFonts w:ascii="Times New Roman" w:hAnsi="Times New Roman" w:cs="Times New Roman"/>
          <w:sz w:val="28"/>
          <w:szCs w:val="28"/>
          <w:lang w:val="kk-KZ"/>
        </w:rPr>
      </w:pPr>
      <w:r w:rsidRPr="004824C6">
        <w:rPr>
          <w:rFonts w:ascii="Times New Roman" w:hAnsi="Times New Roman" w:cs="Times New Roman"/>
          <w:sz w:val="28"/>
          <w:szCs w:val="28"/>
          <w:lang w:val="kk-KZ"/>
        </w:rPr>
        <w:t>Ұстаздық еткен жалықпас,</w:t>
      </w:r>
    </w:p>
    <w:p w:rsidR="005D7697" w:rsidRPr="004824C6" w:rsidRDefault="005D7697" w:rsidP="005D7697">
      <w:pPr>
        <w:pStyle w:val="a9"/>
        <w:rPr>
          <w:rFonts w:ascii="Times New Roman" w:hAnsi="Times New Roman" w:cs="Times New Roman"/>
          <w:sz w:val="28"/>
          <w:szCs w:val="28"/>
          <w:lang w:val="kk-KZ"/>
        </w:rPr>
      </w:pPr>
      <w:r w:rsidRPr="004824C6">
        <w:rPr>
          <w:rFonts w:ascii="Times New Roman" w:hAnsi="Times New Roman" w:cs="Times New Roman"/>
          <w:sz w:val="28"/>
          <w:szCs w:val="28"/>
          <w:lang w:val="kk-KZ"/>
        </w:rPr>
        <w:t>Үйретуден балаға.</w:t>
      </w:r>
    </w:p>
    <w:p w:rsidR="005D7697" w:rsidRPr="004824C6" w:rsidRDefault="005D7697" w:rsidP="005D7697">
      <w:pPr>
        <w:pStyle w:val="a9"/>
        <w:rPr>
          <w:rFonts w:ascii="Times New Roman" w:hAnsi="Times New Roman" w:cs="Times New Roman"/>
          <w:sz w:val="28"/>
          <w:szCs w:val="28"/>
          <w:lang w:val="kk-KZ"/>
        </w:rPr>
      </w:pPr>
      <w:r w:rsidRPr="004824C6">
        <w:rPr>
          <w:rFonts w:ascii="Times New Roman" w:hAnsi="Times New Roman" w:cs="Times New Roman"/>
          <w:sz w:val="28"/>
          <w:szCs w:val="28"/>
          <w:lang w:val="kk-KZ"/>
        </w:rPr>
        <w:t>Ақырын жүріп  анық бас,</w:t>
      </w:r>
      <w:bookmarkStart w:id="0" w:name="_GoBack"/>
      <w:bookmarkEnd w:id="0"/>
    </w:p>
    <w:p w:rsidR="005D7697" w:rsidRPr="005958BF" w:rsidRDefault="005D7697" w:rsidP="004824C6">
      <w:pPr>
        <w:ind w:left="-567" w:firstLine="141"/>
        <w:jc w:val="both"/>
        <w:rPr>
          <w:noProof/>
          <w:sz w:val="32"/>
          <w:szCs w:val="32"/>
          <w:lang w:val="kk-KZ" w:eastAsia="ru-RU"/>
        </w:rPr>
      </w:pPr>
      <w:r w:rsidRPr="004824C6">
        <w:rPr>
          <w:rFonts w:ascii="Times New Roman" w:hAnsi="Times New Roman" w:cs="Times New Roman"/>
          <w:sz w:val="28"/>
          <w:szCs w:val="28"/>
          <w:lang w:val="kk-KZ"/>
        </w:rPr>
        <w:t xml:space="preserve">Еңбегің кетпес далаға- деп Абай атамыз айтқандай оқушыларымыз  көптеген жетістіктерге жетіп жатса мұғалім еңбегінің жемісі. Айтар болсам Бақытқызы Әсемай деген оқушым Аудандық бастауыш сыныптар арасында әдебиеттік оқу пәні бойынша III орынмен марапатталды. Сонымен қатар осы оқушымен «Құйрық майдың денсаулыққа пайдасы» атты тақырыпта ғылыми жұмыс жазу үстіндеміз.  </w:t>
      </w:r>
      <w:r w:rsidRPr="004824C6">
        <w:rPr>
          <w:rFonts w:ascii="Times New Roman" w:hAnsi="Times New Roman" w:cs="Times New Roman"/>
          <w:noProof/>
          <w:sz w:val="28"/>
          <w:szCs w:val="28"/>
          <w:lang w:val="kk-KZ" w:eastAsia="ru-RU"/>
        </w:rPr>
        <w:t xml:space="preserve">«IO»-Интеллекті дамыту орталығының ұйымдастыруымен II Республикалық оқушылар арасындағы қашықтықтан өткізілген «Туған өлкем» атты шығармашылық байқауға қатысып ерекше дарынымен көзге түскені үшін III орын Дипломмен Сейтбекова Аружан, «Болашақ мамандығым» атты шығармадан II орынмен Даулетбек Жанерке, «Төрт аяқты досымыз»атты сурет сайысынан III орынмен Қалихаерқызы Ляззат  марапатталды. </w:t>
      </w:r>
      <w:r w:rsidRPr="004824C6">
        <w:rPr>
          <w:rFonts w:ascii="Times New Roman" w:hAnsi="Times New Roman" w:cs="Times New Roman"/>
          <w:sz w:val="28"/>
          <w:szCs w:val="28"/>
          <w:lang w:val="kk-KZ"/>
        </w:rPr>
        <w:t xml:space="preserve">«Қазақстан ұстаздары»қоғамымен ұйымдастырылған «Бастауыш сыныптар» пәні бойынша Республикалық қашықтық олимпиадаға қатысып, математика пәнінен  жоғары көрсеткіштерді иеленгені үшін II дәрежелі дипломмен Болатбекұлы Мұхаммеджан марапатталады. Барлық сұрақтың 81 пайызына  дұрыс жауап беріліп, 80 балл жинады. </w:t>
      </w:r>
      <w:r w:rsidR="004824C6">
        <w:rPr>
          <w:noProof/>
          <w:lang w:eastAsia="ru-RU"/>
        </w:rPr>
        <w:drawing>
          <wp:inline distT="0" distB="0" distL="0" distR="0" wp14:anchorId="0634EAE4" wp14:editId="3723F031">
            <wp:extent cx="5924550" cy="2543175"/>
            <wp:effectExtent l="0" t="0" r="0" b="9525"/>
            <wp:docPr id="2" name="Рисунок 2" descr="C:\Users\Акерке\Desktop\20170519_10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керке\Desktop\20170519_1022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7182" cy="2544305"/>
                    </a:xfrm>
                    <a:prstGeom prst="rect">
                      <a:avLst/>
                    </a:prstGeom>
                    <a:noFill/>
                    <a:ln>
                      <a:noFill/>
                    </a:ln>
                  </pic:spPr>
                </pic:pic>
              </a:graphicData>
            </a:graphic>
          </wp:inline>
        </w:drawing>
      </w:r>
    </w:p>
    <w:p w:rsidR="005D7697" w:rsidRPr="004824C6" w:rsidRDefault="004824C6" w:rsidP="004824C6">
      <w:pPr>
        <w:pStyle w:val="a9"/>
        <w:tabs>
          <w:tab w:val="left" w:pos="6360"/>
        </w:tabs>
        <w:rPr>
          <w:rFonts w:ascii="Times New Roman" w:hAnsi="Times New Roman" w:cs="Times New Roman"/>
          <w:lang w:val="kk-KZ"/>
        </w:rPr>
      </w:pPr>
      <w:r w:rsidRPr="004824C6">
        <w:rPr>
          <w:rFonts w:ascii="Times New Roman" w:hAnsi="Times New Roman" w:cs="Times New Roman"/>
          <w:sz w:val="28"/>
          <w:lang w:val="kk-KZ"/>
        </w:rPr>
        <w:t>Сейтбекова Аружан               Дәулетбек Жанерке</w:t>
      </w:r>
      <w:r w:rsidRPr="004824C6">
        <w:rPr>
          <w:rFonts w:ascii="Times New Roman" w:hAnsi="Times New Roman" w:cs="Times New Roman"/>
          <w:sz w:val="28"/>
          <w:lang w:val="kk-KZ"/>
        </w:rPr>
        <w:tab/>
        <w:t>Калихаерқызы Ляззат</w:t>
      </w:r>
    </w:p>
    <w:p w:rsidR="00543FA9" w:rsidRDefault="00543FA9">
      <w:pPr>
        <w:rPr>
          <w:noProof/>
          <w:lang w:eastAsia="ru-RU"/>
        </w:rPr>
      </w:pPr>
    </w:p>
    <w:p w:rsidR="005958BF" w:rsidRPr="00256402" w:rsidRDefault="004824C6">
      <w:pPr>
        <w:rPr>
          <w:noProof/>
          <w:lang w:val="kk-KZ" w:eastAsia="ru-RU"/>
        </w:rPr>
      </w:pPr>
      <w:r>
        <w:rPr>
          <w:noProof/>
          <w:lang w:eastAsia="ru-RU"/>
        </w:rPr>
        <w:lastRenderedPageBreak/>
        <w:drawing>
          <wp:inline distT="0" distB="0" distL="0" distR="0" wp14:anchorId="076BB61C" wp14:editId="4A3612EF">
            <wp:extent cx="4055361" cy="4293722"/>
            <wp:effectExtent l="0" t="4763" r="0" b="0"/>
            <wp:docPr id="3" name="Рисунок 3" descr="C:\Users\Акерке\Desktop\20170519_10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керке\Desktop\20170519_1024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079525" cy="4319306"/>
                    </a:xfrm>
                    <a:prstGeom prst="rect">
                      <a:avLst/>
                    </a:prstGeom>
                    <a:noFill/>
                    <a:ln>
                      <a:noFill/>
                    </a:ln>
                  </pic:spPr>
                </pic:pic>
              </a:graphicData>
            </a:graphic>
          </wp:inline>
        </w:drawing>
      </w:r>
    </w:p>
    <w:p w:rsidR="005958BF" w:rsidRPr="004824C6" w:rsidRDefault="004824C6">
      <w:pPr>
        <w:rPr>
          <w:rFonts w:ascii="Times New Roman" w:hAnsi="Times New Roman" w:cs="Times New Roman"/>
          <w:noProof/>
          <w:lang w:val="kk-KZ" w:eastAsia="ru-RU"/>
        </w:rPr>
      </w:pPr>
      <w:r>
        <w:rPr>
          <w:noProof/>
          <w:lang w:val="kk-KZ" w:eastAsia="ru-RU"/>
        </w:rPr>
        <w:t xml:space="preserve">                             </w:t>
      </w:r>
      <w:r w:rsidRPr="004824C6">
        <w:rPr>
          <w:rFonts w:ascii="Times New Roman" w:hAnsi="Times New Roman" w:cs="Times New Roman"/>
          <w:noProof/>
          <w:sz w:val="28"/>
          <w:lang w:val="kk-KZ" w:eastAsia="ru-RU"/>
        </w:rPr>
        <w:t>Бақытқызы Әсемай</w:t>
      </w:r>
      <w:r w:rsidRPr="004824C6">
        <w:rPr>
          <w:rFonts w:ascii="Times New Roman" w:hAnsi="Times New Roman" w:cs="Times New Roman"/>
          <w:noProof/>
          <w:lang w:eastAsia="ru-RU"/>
        </w:rPr>
        <w:drawing>
          <wp:anchor distT="0" distB="0" distL="114300" distR="114300" simplePos="0" relativeHeight="251658240" behindDoc="0" locked="0" layoutInCell="1" allowOverlap="1" wp14:anchorId="30898B3E" wp14:editId="27AF9820">
            <wp:simplePos x="0" y="0"/>
            <wp:positionH relativeFrom="column">
              <wp:posOffset>60960</wp:posOffset>
            </wp:positionH>
            <wp:positionV relativeFrom="paragraph">
              <wp:posOffset>476885</wp:posOffset>
            </wp:positionV>
            <wp:extent cx="3789680" cy="3813810"/>
            <wp:effectExtent l="6985" t="0" r="8255" b="8255"/>
            <wp:wrapSquare wrapText="bothSides"/>
            <wp:docPr id="5" name="Рисунок 5" descr="C:\Users\Акерке\AppData\Local\Microsoft\Windows\INetCache\Content.Word\20170519_102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керке\AppData\Local\Microsoft\Windows\INetCache\Content.Word\20170519_1023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789680" cy="381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36D6" w:rsidRDefault="002B36D6">
      <w:pPr>
        <w:rPr>
          <w:lang w:val="kk-KZ"/>
        </w:rPr>
      </w:pPr>
      <w:r>
        <w:rPr>
          <w:lang w:val="kk-KZ"/>
        </w:rPr>
        <w:t xml:space="preserve">                    </w:t>
      </w:r>
    </w:p>
    <w:p w:rsidR="005958BF" w:rsidRPr="002B36D6" w:rsidRDefault="005958BF">
      <w:pPr>
        <w:rPr>
          <w:lang w:val="kk-KZ"/>
        </w:rPr>
      </w:pPr>
    </w:p>
    <w:p w:rsidR="002B36D6" w:rsidRDefault="002B36D6">
      <w:pPr>
        <w:rPr>
          <w:lang w:val="kk-KZ"/>
        </w:rPr>
      </w:pPr>
    </w:p>
    <w:p w:rsidR="002B36D6" w:rsidRDefault="002B36D6">
      <w:pPr>
        <w:rPr>
          <w:lang w:val="kk-KZ"/>
        </w:rPr>
      </w:pPr>
    </w:p>
    <w:p w:rsidR="005958BF" w:rsidRPr="004824C6" w:rsidRDefault="002B36D6">
      <w:pPr>
        <w:rPr>
          <w:rFonts w:ascii="Times New Roman" w:hAnsi="Times New Roman" w:cs="Times New Roman"/>
          <w:sz w:val="28"/>
          <w:szCs w:val="28"/>
          <w:lang w:val="kk-KZ"/>
        </w:rPr>
      </w:pPr>
      <w:r w:rsidRPr="00B60F1A">
        <w:rPr>
          <w:lang w:val="kk-KZ"/>
        </w:rPr>
        <w:br w:type="textWrapping" w:clear="all"/>
      </w:r>
      <w:r w:rsidR="004824C6" w:rsidRPr="004824C6">
        <w:rPr>
          <w:rFonts w:ascii="Times New Roman" w:hAnsi="Times New Roman" w:cs="Times New Roman"/>
          <w:sz w:val="28"/>
          <w:szCs w:val="28"/>
          <w:lang w:val="kk-KZ"/>
        </w:rPr>
        <w:t xml:space="preserve">                  Болатбекұлы Мұхаммеджан</w:t>
      </w:r>
    </w:p>
    <w:p w:rsidR="005D7697" w:rsidRPr="004824C6" w:rsidRDefault="004824C6">
      <w:pPr>
        <w:rPr>
          <w:rFonts w:ascii="Times New Roman" w:hAnsi="Times New Roman" w:cs="Times New Roman"/>
          <w:sz w:val="28"/>
          <w:szCs w:val="28"/>
          <w:lang w:val="kk-KZ"/>
        </w:rPr>
      </w:pPr>
      <w:r w:rsidRPr="004824C6">
        <w:rPr>
          <w:rFonts w:ascii="Times New Roman" w:hAnsi="Times New Roman" w:cs="Times New Roman"/>
          <w:sz w:val="28"/>
          <w:szCs w:val="28"/>
          <w:lang w:val="kk-KZ"/>
        </w:rPr>
        <w:t>Сынып жетекшісі:Кагарманова Г.А</w:t>
      </w:r>
    </w:p>
    <w:sectPr w:rsidR="005D7697" w:rsidRPr="004824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E1E" w:rsidRDefault="00C07E1E" w:rsidP="005958BF">
      <w:pPr>
        <w:spacing w:after="0" w:line="240" w:lineRule="auto"/>
      </w:pPr>
      <w:r>
        <w:separator/>
      </w:r>
    </w:p>
  </w:endnote>
  <w:endnote w:type="continuationSeparator" w:id="0">
    <w:p w:rsidR="00C07E1E" w:rsidRDefault="00C07E1E" w:rsidP="0059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E1E" w:rsidRDefault="00C07E1E" w:rsidP="005958BF">
      <w:pPr>
        <w:spacing w:after="0" w:line="240" w:lineRule="auto"/>
      </w:pPr>
      <w:r>
        <w:separator/>
      </w:r>
    </w:p>
  </w:footnote>
  <w:footnote w:type="continuationSeparator" w:id="0">
    <w:p w:rsidR="00C07E1E" w:rsidRDefault="00C07E1E" w:rsidP="00595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F4"/>
    <w:rsid w:val="00256402"/>
    <w:rsid w:val="002B36D6"/>
    <w:rsid w:val="004824C6"/>
    <w:rsid w:val="004E7FF4"/>
    <w:rsid w:val="00543FA9"/>
    <w:rsid w:val="00546628"/>
    <w:rsid w:val="005958BF"/>
    <w:rsid w:val="005D7697"/>
    <w:rsid w:val="007D0F23"/>
    <w:rsid w:val="008C34D6"/>
    <w:rsid w:val="00B60F1A"/>
    <w:rsid w:val="00BB2915"/>
    <w:rsid w:val="00C07E1E"/>
    <w:rsid w:val="00E53F08"/>
    <w:rsid w:val="00E65CD3"/>
    <w:rsid w:val="00F5056E"/>
    <w:rsid w:val="00FB4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8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8BF"/>
    <w:rPr>
      <w:rFonts w:ascii="Tahoma" w:hAnsi="Tahoma" w:cs="Tahoma"/>
      <w:sz w:val="16"/>
      <w:szCs w:val="16"/>
    </w:rPr>
  </w:style>
  <w:style w:type="paragraph" w:styleId="a5">
    <w:name w:val="header"/>
    <w:basedOn w:val="a"/>
    <w:link w:val="a6"/>
    <w:uiPriority w:val="99"/>
    <w:unhideWhenUsed/>
    <w:rsid w:val="005958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8BF"/>
  </w:style>
  <w:style w:type="paragraph" w:styleId="a7">
    <w:name w:val="footer"/>
    <w:basedOn w:val="a"/>
    <w:link w:val="a8"/>
    <w:uiPriority w:val="99"/>
    <w:unhideWhenUsed/>
    <w:rsid w:val="005958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58BF"/>
  </w:style>
  <w:style w:type="paragraph" w:styleId="a9">
    <w:name w:val="No Spacing"/>
    <w:uiPriority w:val="1"/>
    <w:qFormat/>
    <w:rsid w:val="005466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8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8BF"/>
    <w:rPr>
      <w:rFonts w:ascii="Tahoma" w:hAnsi="Tahoma" w:cs="Tahoma"/>
      <w:sz w:val="16"/>
      <w:szCs w:val="16"/>
    </w:rPr>
  </w:style>
  <w:style w:type="paragraph" w:styleId="a5">
    <w:name w:val="header"/>
    <w:basedOn w:val="a"/>
    <w:link w:val="a6"/>
    <w:uiPriority w:val="99"/>
    <w:unhideWhenUsed/>
    <w:rsid w:val="005958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8BF"/>
  </w:style>
  <w:style w:type="paragraph" w:styleId="a7">
    <w:name w:val="footer"/>
    <w:basedOn w:val="a"/>
    <w:link w:val="a8"/>
    <w:uiPriority w:val="99"/>
    <w:unhideWhenUsed/>
    <w:rsid w:val="005958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58BF"/>
  </w:style>
  <w:style w:type="paragraph" w:styleId="a9">
    <w:name w:val="No Spacing"/>
    <w:uiPriority w:val="1"/>
    <w:qFormat/>
    <w:rsid w:val="005466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Аккозы</cp:lastModifiedBy>
  <cp:revision>10</cp:revision>
  <dcterms:created xsi:type="dcterms:W3CDTF">2017-05-19T07:50:00Z</dcterms:created>
  <dcterms:modified xsi:type="dcterms:W3CDTF">2017-05-20T06:47:00Z</dcterms:modified>
</cp:coreProperties>
</file>